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4F" w:rsidRPr="0001764F" w:rsidRDefault="0001764F" w:rsidP="0001764F">
      <w:pPr>
        <w:widowControl/>
        <w:autoSpaceDE/>
        <w:autoSpaceDN/>
        <w:adjustRightInd/>
        <w:spacing w:before="100" w:beforeAutospacing="1" w:after="100" w:afterAutospacing="1"/>
        <w:outlineLvl w:val="4"/>
        <w:rPr>
          <w:rFonts w:ascii="Times New Roman" w:eastAsia="Times New Roman" w:hAnsi="Times New Roman" w:cs="Times New Roman"/>
          <w:b/>
          <w:bCs/>
        </w:rPr>
      </w:pPr>
      <w:r w:rsidRPr="0001764F">
        <w:rPr>
          <w:rFonts w:ascii="Times New Roman" w:eastAsia="Times New Roman" w:hAnsi="Times New Roman" w:cs="Times New Roman"/>
          <w:b/>
          <w:bCs/>
        </w:rPr>
        <w:fldChar w:fldCharType="begin"/>
      </w:r>
      <w:r w:rsidRPr="0001764F">
        <w:rPr>
          <w:rFonts w:ascii="Times New Roman" w:eastAsia="Times New Roman" w:hAnsi="Times New Roman" w:cs="Times New Roman"/>
          <w:b/>
          <w:bCs/>
        </w:rPr>
        <w:instrText xml:space="preserve"> HYPERLINK "https://www.facebook.com/ifkinshasa/?hc_ref=PAGES_TIMELINE" </w:instrText>
      </w:r>
      <w:r w:rsidRPr="0001764F">
        <w:rPr>
          <w:rFonts w:ascii="Times New Roman" w:eastAsia="Times New Roman" w:hAnsi="Times New Roman" w:cs="Times New Roman"/>
          <w:b/>
          <w:bCs/>
        </w:rPr>
        <w:fldChar w:fldCharType="separate"/>
      </w:r>
      <w:r w:rsidRPr="0001764F">
        <w:rPr>
          <w:rFonts w:ascii="Times New Roman" w:eastAsia="Times New Roman" w:hAnsi="Times New Roman" w:cs="Times New Roman"/>
          <w:b/>
          <w:bCs/>
          <w:color w:val="0000FF"/>
          <w:u w:val="single"/>
        </w:rPr>
        <w:t>Institut Français - Halle de la Gombe</w:t>
      </w:r>
      <w:r w:rsidRPr="0001764F">
        <w:rPr>
          <w:rFonts w:ascii="Times New Roman" w:eastAsia="Times New Roman" w:hAnsi="Times New Roman" w:cs="Times New Roman"/>
          <w:b/>
          <w:bCs/>
        </w:rPr>
        <w:fldChar w:fldCharType="end"/>
      </w:r>
      <w:r w:rsidRPr="0001764F">
        <w:rPr>
          <w:rFonts w:ascii="Times New Roman" w:eastAsia="Times New Roman" w:hAnsi="Times New Roman" w:cs="Times New Roman"/>
          <w:b/>
          <w:bCs/>
        </w:rPr>
        <w:t xml:space="preserve"> a ajouté 22 photos à l’album </w:t>
      </w:r>
      <w:hyperlink r:id="rId5" w:history="1">
        <w:r w:rsidRPr="0001764F">
          <w:rPr>
            <w:rFonts w:ascii="Times New Roman" w:eastAsia="Times New Roman" w:hAnsi="Times New Roman" w:cs="Times New Roman"/>
            <w:b/>
            <w:bCs/>
            <w:color w:val="0000FF"/>
            <w:u w:val="single"/>
          </w:rPr>
          <w:t>TEMPLE D'AQUARIUM</w:t>
        </w:r>
      </w:hyperlink>
      <w:r w:rsidRPr="0001764F">
        <w:rPr>
          <w:rFonts w:ascii="Times New Roman" w:eastAsia="Times New Roman" w:hAnsi="Times New Roman" w:cs="Times New Roman"/>
          <w:b/>
          <w:bCs/>
        </w:rPr>
        <w:t xml:space="preserve"> — à </w:t>
      </w:r>
      <w:hyperlink r:id="rId6" w:history="1">
        <w:r w:rsidRPr="0001764F">
          <w:rPr>
            <w:rFonts w:ascii="Times New Roman" w:eastAsia="Times New Roman" w:hAnsi="Times New Roman" w:cs="Times New Roman"/>
            <w:b/>
            <w:bCs/>
            <w:color w:val="0000FF"/>
            <w:u w:val="single"/>
          </w:rPr>
          <w:t>Institut Français - Halle de la Gombe</w:t>
        </w:r>
      </w:hyperlink>
      <w:r w:rsidRPr="0001764F">
        <w:rPr>
          <w:rFonts w:ascii="Times New Roman" w:eastAsia="Times New Roman" w:hAnsi="Times New Roman" w:cs="Times New Roman"/>
          <w:b/>
          <w:bCs/>
        </w:rPr>
        <w:t>.</w:t>
      </w:r>
    </w:p>
    <w:p w:rsidR="0001764F" w:rsidRPr="0001764F" w:rsidRDefault="0001764F" w:rsidP="0001764F">
      <w:pPr>
        <w:widowControl/>
        <w:autoSpaceDE/>
        <w:autoSpaceDN/>
        <w:adjustRightInd/>
        <w:rPr>
          <w:rFonts w:ascii="Times New Roman" w:eastAsia="Times New Roman" w:hAnsi="Times New Roman" w:cs="Times New Roman"/>
          <w:sz w:val="24"/>
          <w:szCs w:val="24"/>
        </w:rPr>
      </w:pPr>
      <w:hyperlink r:id="rId7" w:history="1">
        <w:r w:rsidRPr="0001764F">
          <w:rPr>
            <w:rFonts w:ascii="Times New Roman" w:eastAsia="Times New Roman" w:hAnsi="Times New Roman" w:cs="Times New Roman"/>
            <w:color w:val="0000FF"/>
            <w:sz w:val="24"/>
            <w:szCs w:val="24"/>
            <w:u w:val="single"/>
          </w:rPr>
          <w:t>21 avril, 21:16</w:t>
        </w:r>
      </w:hyperlink>
      <w:r w:rsidRPr="0001764F">
        <w:rPr>
          <w:rFonts w:ascii="Times New Roman" w:eastAsia="Times New Roman" w:hAnsi="Times New Roman" w:cs="Times New Roman"/>
          <w:sz w:val="24"/>
          <w:szCs w:val="24"/>
        </w:rPr>
        <w:t xml:space="preserve"> · </w:t>
      </w:r>
    </w:p>
    <w:p w:rsidR="0001764F" w:rsidRPr="0001764F" w:rsidRDefault="0001764F" w:rsidP="0001764F">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1764F">
        <w:rPr>
          <w:rFonts w:ascii="Times New Roman" w:eastAsia="Times New Roman" w:hAnsi="Times New Roman" w:cs="Times New Roman"/>
          <w:sz w:val="24"/>
          <w:szCs w:val="24"/>
        </w:rPr>
        <w:t>L’héritage commun de la culture Kongo entre l’Angola et la RDC était au cœur du spectacle « Temple d’aquarium » sous la grande halle de l’Institut français. Spectacle en trois langues (français, portugais et kikongo), fruit de trois ans de création, Temple d’aquarium étale avec légèreté et subtilité l’héritage commun de l’empire Kongo de part et d'autre de la frontière issue de la conférence de Berlin (1885), la guerre et mouvements migratoires, du mariage…</w:t>
      </w:r>
    </w:p>
    <w:p w:rsidR="0001764F" w:rsidRPr="0001764F" w:rsidRDefault="0001764F" w:rsidP="0001764F">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1764F">
        <w:rPr>
          <w:rFonts w:ascii="Times New Roman" w:eastAsia="Times New Roman" w:hAnsi="Times New Roman" w:cs="Times New Roman"/>
          <w:sz w:val="24"/>
          <w:szCs w:val="24"/>
        </w:rPr>
        <w:t>Sur scène des comédiens hors pairs et aux expressions hilarantes ont su briser le quatrième mur entrainant avec eux le public (près de quatre cents spectateurs) dans le dédale de l’histoire.</w:t>
      </w:r>
    </w:p>
    <w:p w:rsidR="0001764F" w:rsidRPr="0001764F" w:rsidRDefault="0001764F" w:rsidP="0001764F">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1764F">
        <w:rPr>
          <w:rFonts w:ascii="Times New Roman" w:eastAsia="Times New Roman" w:hAnsi="Times New Roman" w:cs="Times New Roman"/>
          <w:sz w:val="24"/>
          <w:szCs w:val="24"/>
        </w:rPr>
        <w:t xml:space="preserve">Pièce d’une remarquable beauté artistique et ovationnée par les spectateurs, « Temple d’aquarium » est écrit et mis en scène par </w:t>
      </w:r>
      <w:proofErr w:type="spellStart"/>
      <w:r w:rsidRPr="0001764F">
        <w:rPr>
          <w:rFonts w:ascii="Times New Roman" w:eastAsia="Times New Roman" w:hAnsi="Times New Roman" w:cs="Times New Roman"/>
          <w:sz w:val="24"/>
          <w:szCs w:val="24"/>
        </w:rPr>
        <w:t>Nzey</w:t>
      </w:r>
      <w:proofErr w:type="spellEnd"/>
      <w:r w:rsidRPr="0001764F">
        <w:rPr>
          <w:rFonts w:ascii="Times New Roman" w:eastAsia="Times New Roman" w:hAnsi="Times New Roman" w:cs="Times New Roman"/>
          <w:sz w:val="24"/>
          <w:szCs w:val="24"/>
        </w:rPr>
        <w:t xml:space="preserve"> Van Musala. Trois compagnies ont pris part à la conception du spectacle :</w:t>
      </w:r>
    </w:p>
    <w:p w:rsidR="0001764F" w:rsidRPr="0001764F" w:rsidRDefault="0001764F" w:rsidP="0001764F">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1764F">
        <w:rPr>
          <w:rFonts w:ascii="Times New Roman" w:eastAsia="Times New Roman" w:hAnsi="Times New Roman" w:cs="Times New Roman"/>
          <w:sz w:val="24"/>
          <w:szCs w:val="24"/>
        </w:rPr>
        <w:t>1. Marabout théâtre (RDC);</w:t>
      </w:r>
    </w:p>
    <w:p w:rsidR="0001764F" w:rsidRPr="0001764F" w:rsidRDefault="0001764F" w:rsidP="0001764F">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1764F">
        <w:rPr>
          <w:rFonts w:ascii="Times New Roman" w:eastAsia="Times New Roman" w:hAnsi="Times New Roman" w:cs="Times New Roman"/>
          <w:sz w:val="24"/>
          <w:szCs w:val="24"/>
        </w:rPr>
        <w:t>2. Théâtre de la communauté (Belgique) ;</w:t>
      </w:r>
    </w:p>
    <w:p w:rsidR="0001764F" w:rsidRPr="0001764F" w:rsidRDefault="0001764F" w:rsidP="0001764F">
      <w:pPr>
        <w:widowControl/>
        <w:autoSpaceDE/>
        <w:autoSpaceDN/>
        <w:adjustRightInd/>
        <w:spacing w:before="100" w:beforeAutospacing="1" w:after="100" w:afterAutospacing="1"/>
        <w:rPr>
          <w:rFonts w:ascii="Times New Roman" w:eastAsia="Times New Roman" w:hAnsi="Times New Roman" w:cs="Times New Roman"/>
          <w:sz w:val="24"/>
          <w:szCs w:val="24"/>
        </w:rPr>
      </w:pPr>
      <w:r w:rsidRPr="0001764F">
        <w:rPr>
          <w:rFonts w:ascii="Times New Roman" w:eastAsia="Times New Roman" w:hAnsi="Times New Roman" w:cs="Times New Roman"/>
          <w:sz w:val="24"/>
          <w:szCs w:val="24"/>
        </w:rPr>
        <w:t xml:space="preserve">3. Groupe </w:t>
      </w:r>
      <w:proofErr w:type="spellStart"/>
      <w:r w:rsidRPr="0001764F">
        <w:rPr>
          <w:rFonts w:ascii="Times New Roman" w:eastAsia="Times New Roman" w:hAnsi="Times New Roman" w:cs="Times New Roman"/>
          <w:sz w:val="24"/>
          <w:szCs w:val="24"/>
        </w:rPr>
        <w:t>Takinga</w:t>
      </w:r>
      <w:proofErr w:type="spellEnd"/>
      <w:r w:rsidRPr="0001764F">
        <w:rPr>
          <w:rFonts w:ascii="Times New Roman" w:eastAsia="Times New Roman" w:hAnsi="Times New Roman" w:cs="Times New Roman"/>
          <w:sz w:val="24"/>
          <w:szCs w:val="24"/>
        </w:rPr>
        <w:t xml:space="preserve"> (Angola).</w:t>
      </w:r>
    </w:p>
    <w:p w:rsidR="0001764F" w:rsidRPr="0001764F" w:rsidRDefault="0001764F" w:rsidP="0001764F">
      <w:pPr>
        <w:widowControl/>
        <w:autoSpaceDE/>
        <w:autoSpaceDN/>
        <w:adjustRightInd/>
        <w:rPr>
          <w:rFonts w:ascii="Times New Roman" w:eastAsia="Times New Roman" w:hAnsi="Times New Roman" w:cs="Times New Roman"/>
          <w:color w:val="0000FF"/>
          <w:sz w:val="24"/>
          <w:szCs w:val="24"/>
          <w:u w:val="single"/>
        </w:rPr>
      </w:pPr>
      <w:r w:rsidRPr="0001764F">
        <w:rPr>
          <w:rFonts w:ascii="Times New Roman" w:eastAsia="Times New Roman" w:hAnsi="Times New Roman" w:cs="Times New Roman"/>
          <w:sz w:val="24"/>
          <w:szCs w:val="24"/>
        </w:rPr>
        <w:fldChar w:fldCharType="begin"/>
      </w:r>
      <w:r w:rsidRPr="0001764F">
        <w:rPr>
          <w:rFonts w:ascii="Times New Roman" w:eastAsia="Times New Roman" w:hAnsi="Times New Roman" w:cs="Times New Roman"/>
          <w:sz w:val="24"/>
          <w:szCs w:val="24"/>
        </w:rPr>
        <w:instrText xml:space="preserve"> HYPERLINK "https://www.facebook.com/ifkinshasa/photos/ms.c.eJxFkEkOwDAIA39UsYTt%7E;x%7E_ramL1aI0JQ2aixb0kIlzjGWRL7%7E_6M2WyTZWZidnPGx8vk9mXA5fa9HPN6%7E_669nH1V7DvKfR%7E;XGfIq5J9jXyZ5OHgGfRTvR5Hb8iRfv0O%7E;VnBnP9eX93nO%7E_nO%7E_N0%7E;y3vVp%7E_vRBFmXf8D%7E;iL3umSCE%7E-.bps.a.995802373888748.1073742028.406617192807272/995803370555315/?type=3" </w:instrText>
      </w:r>
      <w:r w:rsidRPr="0001764F">
        <w:rPr>
          <w:rFonts w:ascii="Times New Roman" w:eastAsia="Times New Roman" w:hAnsi="Times New Roman" w:cs="Times New Roman"/>
          <w:sz w:val="24"/>
          <w:szCs w:val="24"/>
        </w:rPr>
        <w:fldChar w:fldCharType="separate"/>
      </w:r>
    </w:p>
    <w:p w:rsidR="0001764F" w:rsidRPr="0001764F" w:rsidRDefault="0001764F" w:rsidP="0001764F">
      <w:pPr>
        <w:widowControl/>
        <w:autoSpaceDE/>
        <w:autoSpaceDN/>
        <w:adjustRightInd/>
        <w:rPr>
          <w:rFonts w:ascii="Times New Roman" w:eastAsia="Times New Roman" w:hAnsi="Times New Roman" w:cs="Times New Roman"/>
          <w:sz w:val="24"/>
          <w:szCs w:val="24"/>
        </w:rPr>
      </w:pPr>
      <w:r w:rsidRPr="0001764F">
        <w:rPr>
          <w:rFonts w:ascii="Times New Roman" w:eastAsia="Times New Roman" w:hAnsi="Times New Roman" w:cs="Times New Roman"/>
          <w:noProof/>
          <w:color w:val="0000FF"/>
          <w:sz w:val="24"/>
          <w:szCs w:val="24"/>
        </w:rPr>
        <w:drawing>
          <wp:inline distT="0" distB="0" distL="0" distR="0" wp14:anchorId="71F463E3" wp14:editId="47A8F97E">
            <wp:extent cx="4543425" cy="3019425"/>
            <wp:effectExtent l="0" t="0" r="9525" b="9525"/>
            <wp:docPr id="3" name="Image 3" descr="L’image contient peut-être : 6 personnes, personnes sur scè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mage contient peut-être : 6 personnes, personnes sur scèn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3019425"/>
                    </a:xfrm>
                    <a:prstGeom prst="rect">
                      <a:avLst/>
                    </a:prstGeom>
                    <a:noFill/>
                    <a:ln>
                      <a:noFill/>
                    </a:ln>
                  </pic:spPr>
                </pic:pic>
              </a:graphicData>
            </a:graphic>
          </wp:inline>
        </w:drawing>
      </w:r>
    </w:p>
    <w:p w:rsidR="0001764F" w:rsidRPr="0001764F" w:rsidRDefault="0001764F" w:rsidP="0001764F">
      <w:pPr>
        <w:widowControl/>
        <w:autoSpaceDE/>
        <w:autoSpaceDN/>
        <w:adjustRightInd/>
        <w:rPr>
          <w:rFonts w:ascii="Times New Roman" w:eastAsia="Times New Roman" w:hAnsi="Times New Roman" w:cs="Times New Roman"/>
          <w:color w:val="0000FF"/>
          <w:sz w:val="24"/>
          <w:szCs w:val="24"/>
          <w:u w:val="single"/>
        </w:rPr>
      </w:pPr>
      <w:r w:rsidRPr="0001764F">
        <w:rPr>
          <w:rFonts w:ascii="Times New Roman" w:eastAsia="Times New Roman" w:hAnsi="Times New Roman" w:cs="Times New Roman"/>
          <w:sz w:val="24"/>
          <w:szCs w:val="24"/>
        </w:rPr>
        <w:fldChar w:fldCharType="end"/>
      </w:r>
      <w:r w:rsidRPr="0001764F">
        <w:rPr>
          <w:rFonts w:ascii="Times New Roman" w:eastAsia="Times New Roman" w:hAnsi="Times New Roman" w:cs="Times New Roman"/>
          <w:sz w:val="24"/>
          <w:szCs w:val="24"/>
        </w:rPr>
        <w:fldChar w:fldCharType="begin"/>
      </w:r>
      <w:r w:rsidRPr="0001764F">
        <w:rPr>
          <w:rFonts w:ascii="Times New Roman" w:eastAsia="Times New Roman" w:hAnsi="Times New Roman" w:cs="Times New Roman"/>
          <w:sz w:val="24"/>
          <w:szCs w:val="24"/>
        </w:rPr>
        <w:instrText xml:space="preserve"> HYPERLINK "https://www.facebook.com/ifkinshasa/photos/ms.c.eJxFkEkOwDAIA39UsYTt%7E;x%7E_ramL1aI0JQ2aixb0kIlzjGWRL7%7E_6M2WyTZWZidnPGx8vk9mXA5fa9HPN6%7E_669nH1V7DvKfR%7E;XGfIq5J9jXyZ5OHgGfRTvR5Hb8iRfv0O%7E;VnBnP9eX93nO%7E_nO%7E_N0%7E;y3vVp%7E_vRBFmXf8D%7E;iL3umSCE%7E-.bps.a.995802373888748.1073742028.406617192807272/995803263888659/?type=3" </w:instrText>
      </w:r>
      <w:r w:rsidRPr="0001764F">
        <w:rPr>
          <w:rFonts w:ascii="Times New Roman" w:eastAsia="Times New Roman" w:hAnsi="Times New Roman" w:cs="Times New Roman"/>
          <w:sz w:val="24"/>
          <w:szCs w:val="24"/>
        </w:rPr>
        <w:fldChar w:fldCharType="separate"/>
      </w:r>
    </w:p>
    <w:p w:rsidR="0001764F" w:rsidRPr="0001764F" w:rsidRDefault="0001764F" w:rsidP="0001764F">
      <w:pPr>
        <w:widowControl/>
        <w:autoSpaceDE/>
        <w:autoSpaceDN/>
        <w:adjustRightInd/>
        <w:rPr>
          <w:rFonts w:ascii="Times New Roman" w:eastAsia="Times New Roman" w:hAnsi="Times New Roman" w:cs="Times New Roman"/>
          <w:sz w:val="24"/>
          <w:szCs w:val="24"/>
        </w:rPr>
      </w:pPr>
      <w:r w:rsidRPr="0001764F">
        <w:rPr>
          <w:rFonts w:ascii="Times New Roman" w:eastAsia="Times New Roman" w:hAnsi="Times New Roman" w:cs="Times New Roman"/>
          <w:noProof/>
          <w:color w:val="0000FF"/>
          <w:sz w:val="24"/>
          <w:szCs w:val="24"/>
        </w:rPr>
        <w:drawing>
          <wp:inline distT="0" distB="0" distL="0" distR="0" wp14:anchorId="3878448B" wp14:editId="78EA664E">
            <wp:extent cx="2668773" cy="1488558"/>
            <wp:effectExtent l="0" t="0" r="0" b="0"/>
            <wp:docPr id="4" name="Image 4" descr="L’image contient peut-être : 3 personnes, personnes sur scène et plein ai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mage contient peut-être : 3 personnes, personnes sur scène et plein ai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1085" cy="1495425"/>
                    </a:xfrm>
                    <a:prstGeom prst="rect">
                      <a:avLst/>
                    </a:prstGeom>
                    <a:noFill/>
                    <a:ln>
                      <a:noFill/>
                    </a:ln>
                  </pic:spPr>
                </pic:pic>
              </a:graphicData>
            </a:graphic>
          </wp:inline>
        </w:drawing>
      </w:r>
    </w:p>
    <w:p w:rsidR="0001764F" w:rsidRPr="0001764F" w:rsidRDefault="0001764F" w:rsidP="0001764F">
      <w:pPr>
        <w:widowControl/>
        <w:autoSpaceDE/>
        <w:autoSpaceDN/>
        <w:adjustRightInd/>
        <w:rPr>
          <w:rFonts w:ascii="Times New Roman" w:eastAsia="Times New Roman" w:hAnsi="Times New Roman" w:cs="Times New Roman"/>
          <w:color w:val="0000FF"/>
          <w:sz w:val="24"/>
          <w:szCs w:val="24"/>
          <w:u w:val="single"/>
        </w:rPr>
      </w:pPr>
      <w:r w:rsidRPr="0001764F">
        <w:rPr>
          <w:rFonts w:ascii="Times New Roman" w:eastAsia="Times New Roman" w:hAnsi="Times New Roman" w:cs="Times New Roman"/>
          <w:sz w:val="24"/>
          <w:szCs w:val="24"/>
        </w:rPr>
        <w:fldChar w:fldCharType="end"/>
      </w:r>
      <w:r w:rsidRPr="0001764F">
        <w:rPr>
          <w:rFonts w:ascii="Times New Roman" w:eastAsia="Times New Roman" w:hAnsi="Times New Roman" w:cs="Times New Roman"/>
          <w:sz w:val="24"/>
          <w:szCs w:val="24"/>
        </w:rPr>
        <w:fldChar w:fldCharType="begin"/>
      </w:r>
      <w:r w:rsidRPr="0001764F">
        <w:rPr>
          <w:rFonts w:ascii="Times New Roman" w:eastAsia="Times New Roman" w:hAnsi="Times New Roman" w:cs="Times New Roman"/>
          <w:sz w:val="24"/>
          <w:szCs w:val="24"/>
        </w:rPr>
        <w:instrText xml:space="preserve"> HYPERLINK "https://www.facebook.com/ifkinshasa/photos/ms.c.eJxFkEkOwDAIA39UsYTt%7E;x%7E_ramL1aI0JQ2aixb0kIlzjGWRL7%7E_6M2WyTZWZidnPGx8vk9mXA5fa9HPN6%7E_669nH1V7DvKfR%7E;XGfIq5J9jXyZ5OHgGfRTvR5Hb8iRfv0O%7E;VnBnP9eX93nO%7E_nO%7E_N0%7E;y3vVp%7E_vRBFmXf8D%7E;iL3umSCE%7E-.bps.a.995802373888748.1073742028.406617192807272/995802967222022/?type=3" </w:instrText>
      </w:r>
      <w:r w:rsidRPr="0001764F">
        <w:rPr>
          <w:rFonts w:ascii="Times New Roman" w:eastAsia="Times New Roman" w:hAnsi="Times New Roman" w:cs="Times New Roman"/>
          <w:sz w:val="24"/>
          <w:szCs w:val="24"/>
        </w:rPr>
        <w:fldChar w:fldCharType="separate"/>
      </w:r>
    </w:p>
    <w:p w:rsidR="0001764F" w:rsidRPr="0001764F" w:rsidRDefault="0001764F" w:rsidP="0001764F">
      <w:pPr>
        <w:widowControl/>
        <w:autoSpaceDE/>
        <w:autoSpaceDN/>
        <w:adjustRightInd/>
        <w:rPr>
          <w:rFonts w:ascii="Times New Roman" w:eastAsia="Times New Roman" w:hAnsi="Times New Roman" w:cs="Times New Roman"/>
          <w:sz w:val="24"/>
          <w:szCs w:val="24"/>
        </w:rPr>
      </w:pPr>
      <w:r w:rsidRPr="0001764F">
        <w:rPr>
          <w:rFonts w:ascii="Times New Roman" w:eastAsia="Times New Roman" w:hAnsi="Times New Roman" w:cs="Times New Roman"/>
          <w:noProof/>
          <w:color w:val="0000FF"/>
          <w:sz w:val="24"/>
          <w:szCs w:val="24"/>
        </w:rPr>
        <w:lastRenderedPageBreak/>
        <w:drawing>
          <wp:inline distT="0" distB="0" distL="0" distR="0" wp14:anchorId="5363A80F" wp14:editId="31332CAE">
            <wp:extent cx="2257425" cy="1495425"/>
            <wp:effectExtent l="0" t="0" r="9525" b="9525"/>
            <wp:docPr id="5" name="Image 5" descr="L’image contient peut-être : une personne ou plus, personnes sur scène, personnes debout et nu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mage contient peut-être : une personne ou plus, personnes sur scène, personnes debout et nui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425" cy="1495425"/>
                    </a:xfrm>
                    <a:prstGeom prst="rect">
                      <a:avLst/>
                    </a:prstGeom>
                    <a:noFill/>
                    <a:ln>
                      <a:noFill/>
                    </a:ln>
                  </pic:spPr>
                </pic:pic>
              </a:graphicData>
            </a:graphic>
          </wp:inline>
        </w:drawing>
      </w:r>
    </w:p>
    <w:p w:rsidR="0001764F" w:rsidRPr="0001764F" w:rsidRDefault="0001764F" w:rsidP="0001764F">
      <w:pPr>
        <w:widowControl/>
        <w:autoSpaceDE/>
        <w:autoSpaceDN/>
        <w:adjustRightInd/>
        <w:rPr>
          <w:rFonts w:ascii="Times New Roman" w:eastAsia="Times New Roman" w:hAnsi="Times New Roman" w:cs="Times New Roman"/>
          <w:color w:val="0000FF"/>
          <w:sz w:val="24"/>
          <w:szCs w:val="24"/>
          <w:u w:val="single"/>
        </w:rPr>
      </w:pPr>
      <w:r w:rsidRPr="0001764F">
        <w:rPr>
          <w:rFonts w:ascii="Times New Roman" w:eastAsia="Times New Roman" w:hAnsi="Times New Roman" w:cs="Times New Roman"/>
          <w:sz w:val="24"/>
          <w:szCs w:val="24"/>
        </w:rPr>
        <w:fldChar w:fldCharType="end"/>
      </w:r>
      <w:r w:rsidRPr="0001764F">
        <w:rPr>
          <w:rFonts w:ascii="Times New Roman" w:eastAsia="Times New Roman" w:hAnsi="Times New Roman" w:cs="Times New Roman"/>
          <w:sz w:val="24"/>
          <w:szCs w:val="24"/>
        </w:rPr>
        <w:fldChar w:fldCharType="begin"/>
      </w:r>
      <w:r w:rsidRPr="0001764F">
        <w:rPr>
          <w:rFonts w:ascii="Times New Roman" w:eastAsia="Times New Roman" w:hAnsi="Times New Roman" w:cs="Times New Roman"/>
          <w:sz w:val="24"/>
          <w:szCs w:val="24"/>
        </w:rPr>
        <w:instrText xml:space="preserve"> HYPERLINK "https://www.facebook.com/ifkinshasa/photos/ms.c.eJxFkEkOwDAIA39UsYTt%7E;x%7E_ramL1aI0JQ2aixb0kIlzjGWRL7%7E_6M2WyTZWZidnPGx8vk9mXA5fa9HPN6%7E_669nH1V7DvKfR%7E;XGfIq5J9jXyZ5OHgGfRTvR5Hb8iRfv0O%7E;VnBnP9eX93nO%7E_nO%7E_N0%7E;y3vVp%7E_vRBFmXf8D%7E;iL3umSCE%7E-.bps.a.995802373888748.1073742028.406617192807272/995802653888720/?type=3" </w:instrText>
      </w:r>
      <w:r w:rsidRPr="0001764F">
        <w:rPr>
          <w:rFonts w:ascii="Times New Roman" w:eastAsia="Times New Roman" w:hAnsi="Times New Roman" w:cs="Times New Roman"/>
          <w:sz w:val="24"/>
          <w:szCs w:val="24"/>
        </w:rPr>
        <w:fldChar w:fldCharType="separate"/>
      </w:r>
    </w:p>
    <w:p w:rsidR="0001764F" w:rsidRPr="0001764F" w:rsidRDefault="0001764F" w:rsidP="0001764F">
      <w:pPr>
        <w:widowControl/>
        <w:autoSpaceDE/>
        <w:autoSpaceDN/>
        <w:adjustRightInd/>
        <w:rPr>
          <w:rFonts w:ascii="Times New Roman" w:eastAsia="Times New Roman" w:hAnsi="Times New Roman" w:cs="Times New Roman"/>
          <w:sz w:val="24"/>
          <w:szCs w:val="24"/>
        </w:rPr>
      </w:pPr>
      <w:r w:rsidRPr="0001764F">
        <w:rPr>
          <w:rFonts w:ascii="Times New Roman" w:eastAsia="Times New Roman" w:hAnsi="Times New Roman" w:cs="Times New Roman"/>
          <w:noProof/>
          <w:color w:val="0000FF"/>
          <w:sz w:val="24"/>
          <w:szCs w:val="24"/>
        </w:rPr>
        <w:drawing>
          <wp:inline distT="0" distB="0" distL="0" distR="0" wp14:anchorId="1345D1E6" wp14:editId="7892315A">
            <wp:extent cx="2257425" cy="1495425"/>
            <wp:effectExtent l="0" t="0" r="9525" b="9525"/>
            <wp:docPr id="6" name="Image 6" descr="L’image contient peut-être : une personne ou plus, personnes sur scène et nu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mage contient peut-être : une personne ou plus, personnes sur scène et nui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7425" cy="1495425"/>
                    </a:xfrm>
                    <a:prstGeom prst="rect">
                      <a:avLst/>
                    </a:prstGeom>
                    <a:noFill/>
                    <a:ln>
                      <a:noFill/>
                    </a:ln>
                  </pic:spPr>
                </pic:pic>
              </a:graphicData>
            </a:graphic>
          </wp:inline>
        </w:drawing>
      </w:r>
    </w:p>
    <w:p w:rsidR="0001764F" w:rsidRPr="0001764F" w:rsidRDefault="0001764F" w:rsidP="0001764F">
      <w:pPr>
        <w:widowControl/>
        <w:autoSpaceDE/>
        <w:autoSpaceDN/>
        <w:adjustRightInd/>
        <w:rPr>
          <w:rFonts w:ascii="Times New Roman" w:eastAsia="Times New Roman" w:hAnsi="Times New Roman" w:cs="Times New Roman"/>
          <w:color w:val="0000FF"/>
          <w:sz w:val="24"/>
          <w:szCs w:val="24"/>
          <w:u w:val="single"/>
        </w:rPr>
      </w:pPr>
      <w:r w:rsidRPr="0001764F">
        <w:rPr>
          <w:rFonts w:ascii="Times New Roman" w:eastAsia="Times New Roman" w:hAnsi="Times New Roman" w:cs="Times New Roman"/>
          <w:color w:val="0000FF"/>
          <w:sz w:val="24"/>
          <w:szCs w:val="24"/>
          <w:u w:val="single"/>
        </w:rPr>
        <w:t>+19</w:t>
      </w:r>
    </w:p>
    <w:p w:rsidR="003C4809" w:rsidRDefault="0001764F" w:rsidP="0001764F">
      <w:pPr>
        <w:shd w:val="clear" w:color="auto" w:fill="FFFFFF"/>
        <w:spacing w:line="331" w:lineRule="exact"/>
        <w:ind w:right="605"/>
        <w:rPr>
          <w:rFonts w:ascii="Times New Roman" w:eastAsia="Times New Roman" w:hAnsi="Times New Roman" w:cs="Times New Roman"/>
          <w:sz w:val="24"/>
          <w:szCs w:val="24"/>
        </w:rPr>
      </w:pPr>
      <w:r w:rsidRPr="0001764F">
        <w:rPr>
          <w:rFonts w:ascii="Times New Roman" w:eastAsia="Times New Roman" w:hAnsi="Times New Roman" w:cs="Times New Roman"/>
          <w:sz w:val="24"/>
          <w:szCs w:val="24"/>
        </w:rPr>
        <w:fldChar w:fldCharType="end"/>
      </w:r>
    </w:p>
    <w:p w:rsidR="0001764F" w:rsidRDefault="0001764F" w:rsidP="0001764F">
      <w:pPr>
        <w:shd w:val="clear" w:color="auto" w:fill="FFFFFF"/>
        <w:spacing w:line="331" w:lineRule="exact"/>
        <w:ind w:right="605"/>
        <w:rPr>
          <w:b/>
          <w:bCs/>
          <w:color w:val="000000"/>
          <w:spacing w:val="-8"/>
          <w:sz w:val="44"/>
          <w:szCs w:val="29"/>
        </w:rPr>
      </w:pPr>
    </w:p>
    <w:p w:rsidR="00E474A6" w:rsidRPr="003C4809" w:rsidRDefault="00B51B9A" w:rsidP="003C4809">
      <w:pPr>
        <w:shd w:val="clear" w:color="auto" w:fill="FFFFFF"/>
        <w:spacing w:line="331" w:lineRule="exact"/>
        <w:ind w:right="605"/>
        <w:jc w:val="center"/>
        <w:rPr>
          <w:b/>
          <w:bCs/>
          <w:color w:val="000000"/>
          <w:spacing w:val="-8"/>
          <w:sz w:val="44"/>
          <w:szCs w:val="29"/>
        </w:rPr>
      </w:pPr>
      <w:r w:rsidRPr="003C4809">
        <w:rPr>
          <w:b/>
          <w:bCs/>
          <w:color w:val="000000"/>
          <w:spacing w:val="-8"/>
          <w:sz w:val="44"/>
          <w:szCs w:val="29"/>
        </w:rPr>
        <w:t>AGENCE CONGOLAISE DE PRESSE</w:t>
      </w:r>
    </w:p>
    <w:p w:rsidR="00B51B9A" w:rsidRPr="003C4809" w:rsidRDefault="00B51B9A" w:rsidP="003C4809">
      <w:pPr>
        <w:shd w:val="clear" w:color="auto" w:fill="FFFFFF"/>
        <w:spacing w:line="331" w:lineRule="exact"/>
        <w:ind w:right="605"/>
        <w:jc w:val="center"/>
        <w:rPr>
          <w:b/>
          <w:bCs/>
          <w:color w:val="FF0000"/>
          <w:spacing w:val="-8"/>
          <w:sz w:val="28"/>
          <w:szCs w:val="29"/>
        </w:rPr>
      </w:pPr>
      <w:r w:rsidRPr="003C4809">
        <w:rPr>
          <w:b/>
          <w:bCs/>
          <w:color w:val="FF0000"/>
          <w:spacing w:val="-8"/>
          <w:sz w:val="28"/>
          <w:szCs w:val="29"/>
        </w:rPr>
        <w:t>Membre de la Fédération Atlantique des Agences de Presse Africaines</w:t>
      </w:r>
    </w:p>
    <w:p w:rsidR="00B51B9A" w:rsidRPr="0001764F" w:rsidRDefault="00B51B9A" w:rsidP="003C4809">
      <w:pPr>
        <w:shd w:val="clear" w:color="auto" w:fill="FFFFFF"/>
        <w:spacing w:line="331" w:lineRule="exact"/>
        <w:ind w:right="605"/>
        <w:jc w:val="center"/>
        <w:rPr>
          <w:b/>
          <w:bCs/>
          <w:color w:val="FF0000"/>
          <w:spacing w:val="-8"/>
          <w:sz w:val="32"/>
          <w:szCs w:val="29"/>
          <w:lang w:val="en-US"/>
        </w:rPr>
      </w:pPr>
      <w:r w:rsidRPr="0001764F">
        <w:rPr>
          <w:b/>
          <w:bCs/>
          <w:color w:val="FF0000"/>
          <w:spacing w:val="-8"/>
          <w:sz w:val="32"/>
          <w:szCs w:val="29"/>
          <w:lang w:val="en-US"/>
        </w:rPr>
        <w:t>FAAPA</w:t>
      </w:r>
    </w:p>
    <w:p w:rsidR="003C4809" w:rsidRPr="0001764F" w:rsidRDefault="003C4809" w:rsidP="003C4809">
      <w:pPr>
        <w:shd w:val="clear" w:color="auto" w:fill="FFFFFF"/>
        <w:spacing w:line="331" w:lineRule="exact"/>
        <w:ind w:right="605"/>
        <w:jc w:val="center"/>
        <w:rPr>
          <w:b/>
          <w:bCs/>
          <w:color w:val="000000"/>
          <w:spacing w:val="-8"/>
          <w:sz w:val="32"/>
          <w:szCs w:val="29"/>
          <w:lang w:val="en-US"/>
        </w:rPr>
      </w:pPr>
      <w:r>
        <w:rPr>
          <w:b/>
          <w:bCs/>
          <w:noProof/>
          <w:color w:val="000000"/>
          <w:spacing w:val="-8"/>
          <w:sz w:val="32"/>
          <w:szCs w:val="29"/>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671195</wp:posOffset>
                </wp:positionV>
                <wp:extent cx="593280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9pt;margin-top:52.85pt;width:467.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" strokeweight="2.25pt"/>
            </w:pict>
          </mc:Fallback>
        </mc:AlternateContent>
      </w:r>
      <w:r>
        <w:rPr>
          <w:b/>
          <w:bCs/>
          <w:noProof/>
          <w:color w:val="000000"/>
          <w:spacing w:val="-8"/>
          <w:sz w:val="32"/>
          <w:szCs w:val="29"/>
        </w:rPr>
        <mc:AlternateContent>
          <mc:Choice Requires="wps">
            <w:drawing>
              <wp:anchor distT="0" distB="0" distL="114300" distR="114300" simplePos="0" relativeHeight="251658240" behindDoc="0" locked="0" layoutInCell="1" allowOverlap="1">
                <wp:simplePos x="0" y="0"/>
                <wp:positionH relativeFrom="column">
                  <wp:posOffset>87630</wp:posOffset>
                </wp:positionH>
                <wp:positionV relativeFrom="paragraph">
                  <wp:posOffset>86360</wp:posOffset>
                </wp:positionV>
                <wp:extent cx="593280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9pt;margin-top:6.8pt;width:467.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" strokeweight="2.25pt"/>
            </w:pict>
          </mc:Fallback>
        </mc:AlternateContent>
      </w:r>
    </w:p>
    <w:p w:rsidR="00B51B9A" w:rsidRPr="0001764F" w:rsidRDefault="00B5032B" w:rsidP="003C4809">
      <w:pPr>
        <w:shd w:val="clear" w:color="auto" w:fill="FFFFFF"/>
        <w:spacing w:line="331" w:lineRule="exact"/>
        <w:ind w:right="605"/>
        <w:jc w:val="center"/>
        <w:rPr>
          <w:bCs/>
          <w:color w:val="000000"/>
          <w:spacing w:val="-8"/>
          <w:sz w:val="28"/>
          <w:szCs w:val="29"/>
          <w:lang w:val="en-US"/>
        </w:rPr>
      </w:pPr>
      <w:r>
        <w:rPr>
          <w:bCs/>
          <w:color w:val="000000"/>
          <w:spacing w:val="-8"/>
          <w:sz w:val="28"/>
          <w:szCs w:val="29"/>
          <w:lang w:val="en-US"/>
        </w:rPr>
        <w:t>Site Web</w:t>
      </w:r>
      <w:r w:rsidR="00B51B9A" w:rsidRPr="0001764F">
        <w:rPr>
          <w:bCs/>
          <w:color w:val="000000"/>
          <w:spacing w:val="-8"/>
          <w:sz w:val="28"/>
          <w:szCs w:val="29"/>
          <w:lang w:val="en-US"/>
        </w:rPr>
        <w:t>: www acpcongo</w:t>
      </w:r>
      <w:r w:rsidR="00B51B9A" w:rsidRPr="0001764F">
        <w:rPr>
          <w:bCs/>
          <w:color w:val="000000"/>
          <w:spacing w:val="-8"/>
          <w:sz w:val="28"/>
          <w:szCs w:val="29"/>
          <w:lang w:val="en-US"/>
        </w:rPr>
        <w:tab/>
      </w:r>
      <w:r w:rsidR="00B51B9A" w:rsidRPr="0001764F">
        <w:rPr>
          <w:bCs/>
          <w:color w:val="000000"/>
          <w:spacing w:val="-8"/>
          <w:sz w:val="28"/>
          <w:szCs w:val="29"/>
          <w:lang w:val="en-US"/>
        </w:rPr>
        <w:tab/>
      </w:r>
      <w:r w:rsidR="00B51B9A" w:rsidRPr="0001764F">
        <w:rPr>
          <w:bCs/>
          <w:color w:val="000000"/>
          <w:spacing w:val="-8"/>
          <w:sz w:val="28"/>
          <w:szCs w:val="29"/>
          <w:lang w:val="en-US"/>
        </w:rPr>
        <w:tab/>
        <w:t>E-</w:t>
      </w:r>
      <w:proofErr w:type="gramStart"/>
      <w:r w:rsidR="00B51B9A" w:rsidRPr="0001764F">
        <w:rPr>
          <w:bCs/>
          <w:color w:val="000000"/>
          <w:spacing w:val="-8"/>
          <w:sz w:val="28"/>
          <w:szCs w:val="29"/>
          <w:lang w:val="en-US"/>
        </w:rPr>
        <w:t>mail :</w:t>
      </w:r>
      <w:proofErr w:type="gramEnd"/>
      <w:r w:rsidR="00B51B9A" w:rsidRPr="0001764F">
        <w:rPr>
          <w:bCs/>
          <w:color w:val="000000"/>
          <w:spacing w:val="-8"/>
          <w:sz w:val="28"/>
          <w:szCs w:val="29"/>
          <w:lang w:val="en-US"/>
        </w:rPr>
        <w:t xml:space="preserve"> acprdcongo@gmail.com</w:t>
      </w:r>
    </w:p>
    <w:p w:rsidR="00B51B9A" w:rsidRPr="003C4809" w:rsidRDefault="003C4809" w:rsidP="003C4809">
      <w:pPr>
        <w:shd w:val="clear" w:color="auto" w:fill="FFFFFF"/>
        <w:spacing w:line="331" w:lineRule="exact"/>
        <w:ind w:right="605"/>
        <w:jc w:val="both"/>
        <w:rPr>
          <w:bCs/>
          <w:color w:val="000000"/>
          <w:spacing w:val="-8"/>
          <w:sz w:val="28"/>
          <w:szCs w:val="29"/>
        </w:rPr>
      </w:pPr>
      <w:r w:rsidRPr="0001764F">
        <w:rPr>
          <w:bCs/>
          <w:color w:val="000000"/>
          <w:spacing w:val="-8"/>
          <w:sz w:val="28"/>
          <w:szCs w:val="29"/>
          <w:lang w:val="en-US"/>
        </w:rPr>
        <w:t xml:space="preserve"> </w:t>
      </w:r>
      <w:r w:rsidR="00B51B9A" w:rsidRPr="003C4809">
        <w:rPr>
          <w:bCs/>
          <w:color w:val="000000"/>
          <w:spacing w:val="-8"/>
          <w:sz w:val="28"/>
          <w:szCs w:val="29"/>
        </w:rPr>
        <w:t>Téléphone : +243 820 73 46 73</w:t>
      </w:r>
      <w:proofErr w:type="gramStart"/>
      <w:r w:rsidR="00B51B9A" w:rsidRPr="003C4809">
        <w:rPr>
          <w:bCs/>
          <w:color w:val="000000"/>
          <w:spacing w:val="-8"/>
          <w:sz w:val="28"/>
          <w:szCs w:val="29"/>
        </w:rPr>
        <w:tab/>
      </w:r>
      <w:r w:rsidR="00B51B9A" w:rsidRPr="003C4809">
        <w:rPr>
          <w:bCs/>
          <w:color w:val="000000"/>
          <w:spacing w:val="-8"/>
          <w:sz w:val="28"/>
          <w:szCs w:val="29"/>
        </w:rPr>
        <w:tab/>
      </w:r>
      <w:r w:rsidR="00B51B9A" w:rsidRPr="003C4809">
        <w:rPr>
          <w:bCs/>
          <w:color w:val="000000"/>
          <w:spacing w:val="-8"/>
          <w:sz w:val="28"/>
          <w:szCs w:val="29"/>
        </w:rPr>
        <w:tab/>
        <w:t xml:space="preserve">  </w:t>
      </w:r>
      <w:r>
        <w:rPr>
          <w:bCs/>
          <w:color w:val="000000"/>
          <w:spacing w:val="-8"/>
          <w:sz w:val="28"/>
          <w:szCs w:val="29"/>
        </w:rPr>
        <w:t xml:space="preserve"> </w:t>
      </w:r>
      <w:r w:rsidRPr="003C4809">
        <w:rPr>
          <w:bCs/>
          <w:color w:val="000000"/>
          <w:spacing w:val="-8"/>
          <w:sz w:val="28"/>
          <w:szCs w:val="29"/>
        </w:rPr>
        <w:t>acprdcongo@aoutlook.fr</w:t>
      </w:r>
      <w:proofErr w:type="gramEnd"/>
    </w:p>
    <w:p w:rsidR="003C4809" w:rsidRDefault="003C4809" w:rsidP="00E474A6">
      <w:pPr>
        <w:shd w:val="clear" w:color="auto" w:fill="FFFFFF"/>
        <w:spacing w:before="216" w:line="331" w:lineRule="exact"/>
        <w:ind w:left="900" w:right="605" w:hanging="166"/>
        <w:jc w:val="both"/>
        <w:rPr>
          <w:b/>
          <w:bCs/>
          <w:color w:val="000000"/>
          <w:spacing w:val="-8"/>
          <w:sz w:val="29"/>
          <w:szCs w:val="29"/>
        </w:rPr>
      </w:pPr>
    </w:p>
    <w:p w:rsidR="00BA1784" w:rsidRDefault="003C4809" w:rsidP="00E474A6">
      <w:pPr>
        <w:shd w:val="clear" w:color="auto" w:fill="FFFFFF"/>
        <w:spacing w:before="216" w:line="331" w:lineRule="exact"/>
        <w:ind w:left="900" w:right="605" w:hanging="166"/>
        <w:jc w:val="both"/>
      </w:pPr>
      <w:r>
        <w:rPr>
          <w:b/>
          <w:bCs/>
          <w:color w:val="000000"/>
          <w:spacing w:val="-8"/>
          <w:sz w:val="29"/>
          <w:szCs w:val="29"/>
        </w:rPr>
        <w:t>La troisi</w:t>
      </w:r>
      <w:r>
        <w:rPr>
          <w:rFonts w:eastAsia="Times New Roman" w:cs="Times New Roman"/>
          <w:b/>
          <w:bCs/>
          <w:color w:val="000000"/>
          <w:spacing w:val="-8"/>
          <w:sz w:val="29"/>
          <w:szCs w:val="29"/>
        </w:rPr>
        <w:t>è</w:t>
      </w:r>
      <w:r>
        <w:rPr>
          <w:rFonts w:eastAsia="Times New Roman"/>
          <w:b/>
          <w:bCs/>
          <w:color w:val="000000"/>
          <w:spacing w:val="-8"/>
          <w:sz w:val="29"/>
          <w:szCs w:val="29"/>
        </w:rPr>
        <w:t xml:space="preserve">me production du spectacle </w:t>
      </w:r>
      <w:r>
        <w:rPr>
          <w:rFonts w:eastAsia="Times New Roman" w:cs="Times New Roman"/>
          <w:b/>
          <w:bCs/>
          <w:color w:val="545454"/>
          <w:spacing w:val="-8"/>
          <w:sz w:val="29"/>
          <w:szCs w:val="29"/>
        </w:rPr>
        <w:t>«</w:t>
      </w:r>
      <w:r>
        <w:rPr>
          <w:rFonts w:eastAsia="Times New Roman"/>
          <w:b/>
          <w:bCs/>
          <w:color w:val="545454"/>
          <w:spacing w:val="-8"/>
          <w:sz w:val="29"/>
          <w:szCs w:val="29"/>
        </w:rPr>
        <w:t xml:space="preserve"> </w:t>
      </w:r>
      <w:r>
        <w:rPr>
          <w:rFonts w:eastAsia="Times New Roman"/>
          <w:b/>
          <w:bCs/>
          <w:i/>
          <w:iCs/>
          <w:color w:val="000000"/>
          <w:spacing w:val="-8"/>
          <w:sz w:val="29"/>
          <w:szCs w:val="29"/>
        </w:rPr>
        <w:t xml:space="preserve">Temple </w:t>
      </w:r>
      <w:r>
        <w:rPr>
          <w:rFonts w:eastAsia="Times New Roman"/>
          <w:b/>
          <w:bCs/>
          <w:i/>
          <w:iCs/>
          <w:color w:val="545454"/>
          <w:spacing w:val="-8"/>
          <w:sz w:val="29"/>
          <w:szCs w:val="29"/>
        </w:rPr>
        <w:t xml:space="preserve">d'aquarium </w:t>
      </w:r>
      <w:r>
        <w:rPr>
          <w:rFonts w:eastAsia="Times New Roman" w:cs="Times New Roman"/>
          <w:b/>
          <w:bCs/>
          <w:color w:val="545454"/>
          <w:spacing w:val="-8"/>
          <w:sz w:val="29"/>
          <w:szCs w:val="29"/>
        </w:rPr>
        <w:t xml:space="preserve">» </w:t>
      </w:r>
      <w:r>
        <w:rPr>
          <w:rFonts w:eastAsia="Times New Roman"/>
          <w:b/>
          <w:bCs/>
          <w:color w:val="545454"/>
          <w:spacing w:val="-6"/>
          <w:sz w:val="29"/>
          <w:szCs w:val="29"/>
        </w:rPr>
        <w:t xml:space="preserve">fait </w:t>
      </w:r>
      <w:r>
        <w:rPr>
          <w:rFonts w:eastAsia="Times New Roman"/>
          <w:b/>
          <w:bCs/>
          <w:color w:val="000000"/>
          <w:spacing w:val="-6"/>
          <w:sz w:val="29"/>
          <w:szCs w:val="29"/>
        </w:rPr>
        <w:t>l'unanimit</w:t>
      </w:r>
      <w:r>
        <w:rPr>
          <w:rFonts w:eastAsia="Times New Roman" w:cs="Times New Roman"/>
          <w:b/>
          <w:bCs/>
          <w:color w:val="000000"/>
          <w:spacing w:val="-6"/>
          <w:sz w:val="29"/>
          <w:szCs w:val="29"/>
        </w:rPr>
        <w:t>é</w:t>
      </w:r>
      <w:r>
        <w:rPr>
          <w:rFonts w:eastAsia="Times New Roman"/>
          <w:b/>
          <w:bCs/>
          <w:color w:val="000000"/>
          <w:spacing w:val="-6"/>
          <w:sz w:val="29"/>
          <w:szCs w:val="29"/>
        </w:rPr>
        <w:t xml:space="preserve"> au Centre </w:t>
      </w:r>
      <w:r w:rsidR="00B5032B">
        <w:rPr>
          <w:rFonts w:eastAsia="Times New Roman"/>
          <w:b/>
          <w:bCs/>
          <w:color w:val="545454"/>
          <w:spacing w:val="-6"/>
          <w:sz w:val="29"/>
          <w:szCs w:val="29"/>
        </w:rPr>
        <w:t>Wallon</w:t>
      </w:r>
      <w:r w:rsidR="00B5032B">
        <w:rPr>
          <w:rFonts w:eastAsia="Times New Roman" w:cs="Times New Roman"/>
          <w:b/>
          <w:bCs/>
          <w:color w:val="545454"/>
          <w:spacing w:val="-6"/>
          <w:sz w:val="29"/>
          <w:szCs w:val="29"/>
        </w:rPr>
        <w:t>i</w:t>
      </w:r>
      <w:r w:rsidR="00B5032B">
        <w:rPr>
          <w:rFonts w:eastAsia="Times New Roman"/>
          <w:b/>
          <w:bCs/>
          <w:color w:val="545454"/>
          <w:spacing w:val="-6"/>
          <w:sz w:val="29"/>
          <w:szCs w:val="29"/>
        </w:rPr>
        <w:t>e</w:t>
      </w:r>
      <w:r>
        <w:rPr>
          <w:rFonts w:eastAsia="Times New Roman"/>
          <w:b/>
          <w:bCs/>
          <w:color w:val="545454"/>
          <w:spacing w:val="-6"/>
          <w:sz w:val="29"/>
          <w:szCs w:val="29"/>
        </w:rPr>
        <w:t xml:space="preserve"> </w:t>
      </w:r>
      <w:r>
        <w:rPr>
          <w:rFonts w:eastAsia="Times New Roman"/>
          <w:b/>
          <w:bCs/>
          <w:color w:val="000000"/>
          <w:spacing w:val="-6"/>
          <w:sz w:val="29"/>
          <w:szCs w:val="29"/>
        </w:rPr>
        <w:t>Bruxelles de Kinshasa</w:t>
      </w:r>
    </w:p>
    <w:p w:rsidR="00BA1784" w:rsidRDefault="00BA1784" w:rsidP="00E474A6">
      <w:pPr>
        <w:shd w:val="clear" w:color="auto" w:fill="FFFFFF"/>
        <w:spacing w:before="216" w:line="331" w:lineRule="exact"/>
        <w:ind w:left="900" w:right="605" w:hanging="166"/>
        <w:jc w:val="both"/>
      </w:pPr>
    </w:p>
    <w:p w:rsidR="00E1063A" w:rsidRDefault="00E1063A" w:rsidP="00E474A6">
      <w:pPr>
        <w:shd w:val="clear" w:color="auto" w:fill="FFFFFF"/>
        <w:spacing w:before="216" w:line="331" w:lineRule="exact"/>
        <w:ind w:left="900" w:right="605" w:hanging="166"/>
        <w:jc w:val="both"/>
        <w:sectPr w:rsidR="00E1063A" w:rsidSect="003C4809">
          <w:type w:val="continuous"/>
          <w:pgSz w:w="11909" w:h="16834"/>
          <w:pgMar w:top="851" w:right="1001" w:bottom="720" w:left="1001" w:header="720" w:footer="720" w:gutter="0"/>
          <w:cols w:space="60"/>
          <w:noEndnote/>
        </w:sectPr>
      </w:pPr>
    </w:p>
    <w:p w:rsidR="00E474A6" w:rsidRDefault="00E1063A" w:rsidP="00E474A6">
      <w:pPr>
        <w:shd w:val="clear" w:color="auto" w:fill="FFFFFF"/>
        <w:spacing w:line="238" w:lineRule="exact"/>
        <w:ind w:left="22"/>
        <w:jc w:val="both"/>
        <w:rPr>
          <w:b/>
          <w:bCs/>
          <w:color w:val="000000"/>
          <w:sz w:val="22"/>
        </w:rPr>
      </w:pPr>
      <w:r w:rsidRPr="00E1063A">
        <w:rPr>
          <w:b/>
          <w:bCs/>
          <w:color w:val="000000"/>
          <w:sz w:val="22"/>
        </w:rPr>
        <w:lastRenderedPageBreak/>
        <w:t>Kin</w:t>
      </w:r>
      <w:r w:rsidR="00E474A6">
        <w:rPr>
          <w:b/>
          <w:bCs/>
          <w:color w:val="000000"/>
          <w:sz w:val="22"/>
        </w:rPr>
        <w:t>shasa, 8 mai 2Q17(ACP).</w:t>
      </w:r>
    </w:p>
    <w:p w:rsidR="00E474A6" w:rsidRDefault="00E474A6" w:rsidP="00E474A6">
      <w:pPr>
        <w:shd w:val="clear" w:color="auto" w:fill="FFFFFF"/>
        <w:spacing w:line="238" w:lineRule="exact"/>
        <w:ind w:left="22"/>
        <w:jc w:val="both"/>
        <w:rPr>
          <w:b/>
          <w:bCs/>
          <w:color w:val="000000"/>
          <w:sz w:val="22"/>
        </w:rPr>
      </w:pPr>
    </w:p>
    <w:p w:rsidR="00BA1784" w:rsidRPr="00E1063A" w:rsidRDefault="003C4809" w:rsidP="00E474A6">
      <w:pPr>
        <w:shd w:val="clear" w:color="auto" w:fill="FFFFFF"/>
        <w:spacing w:line="238" w:lineRule="exact"/>
        <w:ind w:left="22"/>
        <w:jc w:val="both"/>
        <w:rPr>
          <w:sz w:val="22"/>
        </w:rPr>
      </w:pPr>
      <w:r w:rsidRPr="00E1063A">
        <w:rPr>
          <w:color w:val="000000"/>
          <w:sz w:val="22"/>
        </w:rPr>
        <w:t>La</w:t>
      </w:r>
      <w:r w:rsidR="00E1063A" w:rsidRPr="00E1063A">
        <w:rPr>
          <w:color w:val="000000"/>
          <w:sz w:val="22"/>
        </w:rPr>
        <w:t xml:space="preserve"> trois</w:t>
      </w:r>
      <w:r w:rsidRPr="00E1063A">
        <w:rPr>
          <w:color w:val="000000"/>
          <w:w w:val="85"/>
          <w:sz w:val="24"/>
          <w:szCs w:val="22"/>
        </w:rPr>
        <w:t>i</w:t>
      </w:r>
      <w:r w:rsidRPr="00E1063A">
        <w:rPr>
          <w:rFonts w:eastAsia="Times New Roman" w:cs="Times New Roman"/>
          <w:color w:val="000000"/>
          <w:w w:val="85"/>
          <w:sz w:val="24"/>
          <w:szCs w:val="22"/>
        </w:rPr>
        <w:t>è</w:t>
      </w:r>
      <w:r w:rsidR="00E1063A" w:rsidRPr="00E1063A">
        <w:rPr>
          <w:rFonts w:eastAsia="Times New Roman"/>
          <w:color w:val="000000"/>
          <w:w w:val="85"/>
          <w:sz w:val="24"/>
          <w:szCs w:val="22"/>
        </w:rPr>
        <w:t xml:space="preserve">me production du </w:t>
      </w:r>
      <w:r w:rsidRPr="00E1063A">
        <w:rPr>
          <w:rFonts w:eastAsia="Times New Roman"/>
          <w:color w:val="000000"/>
          <w:w w:val="85"/>
          <w:sz w:val="24"/>
          <w:szCs w:val="22"/>
        </w:rPr>
        <w:t xml:space="preserve">spectacle </w:t>
      </w:r>
      <w:r w:rsidR="00E474A6">
        <w:rPr>
          <w:rFonts w:eastAsia="Times New Roman"/>
          <w:color w:val="000000"/>
          <w:w w:val="85"/>
          <w:sz w:val="24"/>
          <w:szCs w:val="22"/>
        </w:rPr>
        <w:t>« </w:t>
      </w:r>
      <w:r w:rsidR="00E1063A" w:rsidRPr="00E1063A">
        <w:rPr>
          <w:rFonts w:eastAsia="Times New Roman"/>
          <w:i/>
          <w:iCs/>
          <w:color w:val="000000"/>
          <w:spacing w:val="-11"/>
          <w:sz w:val="24"/>
          <w:szCs w:val="22"/>
        </w:rPr>
        <w:t>te</w:t>
      </w:r>
      <w:r w:rsidRPr="00E1063A">
        <w:rPr>
          <w:rFonts w:eastAsia="Times New Roman"/>
          <w:i/>
          <w:iCs/>
          <w:color w:val="000000"/>
          <w:spacing w:val="-11"/>
          <w:sz w:val="24"/>
          <w:szCs w:val="22"/>
        </w:rPr>
        <w:t xml:space="preserve">mple d'aquarium </w:t>
      </w:r>
      <w:r w:rsidRPr="00E1063A">
        <w:rPr>
          <w:rFonts w:eastAsia="Times New Roman" w:cs="Times New Roman"/>
          <w:color w:val="000000"/>
          <w:spacing w:val="-11"/>
          <w:sz w:val="24"/>
          <w:szCs w:val="22"/>
        </w:rPr>
        <w:t>»</w:t>
      </w:r>
      <w:r w:rsidRPr="00E1063A">
        <w:rPr>
          <w:rFonts w:eastAsia="Times New Roman"/>
          <w:color w:val="000000"/>
          <w:spacing w:val="-11"/>
          <w:sz w:val="24"/>
          <w:szCs w:val="22"/>
        </w:rPr>
        <w:t xml:space="preserve">, dont le </w:t>
      </w:r>
      <w:r w:rsidRPr="00E1063A">
        <w:rPr>
          <w:rFonts w:eastAsia="Times New Roman"/>
          <w:color w:val="000000"/>
          <w:w w:val="87"/>
          <w:sz w:val="24"/>
          <w:szCs w:val="22"/>
        </w:rPr>
        <w:t xml:space="preserve">_p d'envoi </w:t>
      </w:r>
      <w:r w:rsidRPr="00E1063A">
        <w:rPr>
          <w:rFonts w:eastAsia="Times New Roman" w:cs="Times New Roman"/>
          <w:color w:val="000000"/>
          <w:w w:val="87"/>
          <w:sz w:val="24"/>
          <w:szCs w:val="22"/>
        </w:rPr>
        <w:t>é</w:t>
      </w:r>
      <w:r w:rsidRPr="00E1063A">
        <w:rPr>
          <w:rFonts w:eastAsia="Times New Roman"/>
          <w:color w:val="000000"/>
          <w:w w:val="87"/>
          <w:sz w:val="24"/>
          <w:szCs w:val="22"/>
        </w:rPr>
        <w:t>tait le 25 avril</w:t>
      </w:r>
    </w:p>
    <w:p w:rsidR="00BA1784" w:rsidRPr="00E1063A" w:rsidRDefault="00E1063A" w:rsidP="00E474A6">
      <w:pPr>
        <w:shd w:val="clear" w:color="auto" w:fill="FFFFFF"/>
        <w:spacing w:line="238" w:lineRule="exact"/>
        <w:ind w:left="14" w:right="7"/>
        <w:jc w:val="both"/>
        <w:rPr>
          <w:sz w:val="22"/>
        </w:rPr>
      </w:pPr>
      <w:r w:rsidRPr="00E1063A">
        <w:rPr>
          <w:color w:val="000000"/>
          <w:w w:val="90"/>
          <w:sz w:val="24"/>
          <w:szCs w:val="22"/>
        </w:rPr>
        <w:t xml:space="preserve">Dernier </w:t>
      </w:r>
      <w:r w:rsidR="003C4809" w:rsidRPr="00E1063A">
        <w:rPr>
          <w:rFonts w:eastAsia="Times New Roman" w:cs="Times New Roman"/>
          <w:color w:val="000000"/>
          <w:w w:val="90"/>
          <w:sz w:val="24"/>
          <w:szCs w:val="22"/>
        </w:rPr>
        <w:t>à</w:t>
      </w:r>
      <w:r w:rsidR="003C4809" w:rsidRPr="00E1063A">
        <w:rPr>
          <w:rFonts w:eastAsia="Times New Roman"/>
          <w:color w:val="000000"/>
          <w:w w:val="90"/>
          <w:sz w:val="24"/>
          <w:szCs w:val="22"/>
        </w:rPr>
        <w:t xml:space="preserve"> </w:t>
      </w:r>
      <w:r w:rsidRPr="00E1063A">
        <w:rPr>
          <w:rFonts w:eastAsia="Times New Roman"/>
          <w:color w:val="000000"/>
          <w:w w:val="90"/>
          <w:sz w:val="24"/>
          <w:szCs w:val="22"/>
        </w:rPr>
        <w:t>l’</w:t>
      </w:r>
      <w:r w:rsidR="003C4809" w:rsidRPr="00E1063A">
        <w:rPr>
          <w:rFonts w:eastAsia="Times New Roman"/>
          <w:color w:val="000000"/>
          <w:w w:val="90"/>
          <w:sz w:val="24"/>
          <w:szCs w:val="22"/>
        </w:rPr>
        <w:t>institut fran</w:t>
      </w:r>
      <w:r w:rsidR="003C4809" w:rsidRPr="00E1063A">
        <w:rPr>
          <w:rFonts w:eastAsia="Times New Roman" w:cs="Times New Roman"/>
          <w:color w:val="000000"/>
          <w:w w:val="90"/>
          <w:sz w:val="24"/>
          <w:szCs w:val="22"/>
        </w:rPr>
        <w:t>ç</w:t>
      </w:r>
      <w:r w:rsidR="003C4809" w:rsidRPr="00E1063A">
        <w:rPr>
          <w:rFonts w:eastAsia="Times New Roman"/>
          <w:color w:val="000000"/>
          <w:w w:val="90"/>
          <w:sz w:val="24"/>
          <w:szCs w:val="22"/>
        </w:rPr>
        <w:t>ais de "</w:t>
      </w:r>
      <w:r w:rsidRPr="00E1063A">
        <w:rPr>
          <w:rFonts w:eastAsia="Times New Roman"/>
          <w:color w:val="000000"/>
          <w:w w:val="90"/>
          <w:sz w:val="24"/>
          <w:szCs w:val="22"/>
        </w:rPr>
        <w:t>Kin</w:t>
      </w:r>
      <w:r w:rsidR="003C4809" w:rsidRPr="00E1063A">
        <w:rPr>
          <w:rFonts w:eastAsia="Times New Roman"/>
          <w:color w:val="000000"/>
          <w:w w:val="90"/>
          <w:sz w:val="24"/>
          <w:szCs w:val="22"/>
        </w:rPr>
        <w:t>shasa a fait l'unanimit</w:t>
      </w:r>
      <w:r w:rsidR="003C4809" w:rsidRPr="00E1063A">
        <w:rPr>
          <w:rFonts w:eastAsia="Times New Roman" w:cs="Times New Roman"/>
          <w:color w:val="000000"/>
          <w:w w:val="90"/>
          <w:sz w:val="24"/>
          <w:szCs w:val="22"/>
        </w:rPr>
        <w:t>é</w:t>
      </w:r>
    </w:p>
    <w:p w:rsidR="00BA1784" w:rsidRPr="00B51B9A" w:rsidRDefault="00D7364B" w:rsidP="00B51B9A">
      <w:pPr>
        <w:shd w:val="clear" w:color="auto" w:fill="FFFFFF"/>
        <w:spacing w:line="238" w:lineRule="exact"/>
        <w:ind w:left="36" w:right="14"/>
        <w:jc w:val="both"/>
        <w:rPr>
          <w:sz w:val="22"/>
        </w:rPr>
      </w:pPr>
      <w:bookmarkStart w:id="0" w:name="_GoBack"/>
      <w:bookmarkEnd w:id="0"/>
      <w:r w:rsidRPr="00E1063A">
        <w:rPr>
          <w:color w:val="000000"/>
          <w:spacing w:val="-1"/>
          <w:w w:val="93"/>
          <w:sz w:val="24"/>
          <w:szCs w:val="22"/>
        </w:rPr>
        <w:t>Vendredi</w:t>
      </w:r>
      <w:r w:rsidR="003C4809" w:rsidRPr="00E1063A">
        <w:rPr>
          <w:color w:val="000000"/>
          <w:spacing w:val="-1"/>
          <w:w w:val="93"/>
          <w:sz w:val="24"/>
          <w:szCs w:val="22"/>
        </w:rPr>
        <w:t xml:space="preserve"> au Centre Wallonie</w:t>
      </w:r>
      <w:r w:rsidR="00B5032B">
        <w:rPr>
          <w:color w:val="000000"/>
          <w:spacing w:val="-1"/>
          <w:w w:val="93"/>
          <w:sz w:val="24"/>
          <w:szCs w:val="22"/>
        </w:rPr>
        <w:t>-</w:t>
      </w:r>
      <w:r w:rsidR="003C4809" w:rsidRPr="00E1063A">
        <w:rPr>
          <w:color w:val="000000"/>
          <w:spacing w:val="-1"/>
          <w:w w:val="93"/>
          <w:sz w:val="24"/>
          <w:szCs w:val="22"/>
        </w:rPr>
        <w:t xml:space="preserve"> </w:t>
      </w:r>
      <w:r w:rsidR="00E1063A" w:rsidRPr="00E1063A">
        <w:rPr>
          <w:color w:val="000000"/>
          <w:w w:val="89"/>
          <w:sz w:val="24"/>
          <w:szCs w:val="22"/>
        </w:rPr>
        <w:t>Brux</w:t>
      </w:r>
      <w:r w:rsidR="003C4809" w:rsidRPr="00E1063A">
        <w:rPr>
          <w:color w:val="000000"/>
          <w:w w:val="89"/>
          <w:sz w:val="24"/>
          <w:szCs w:val="22"/>
        </w:rPr>
        <w:t>elles, en pr</w:t>
      </w:r>
      <w:r w:rsidR="003C4809" w:rsidRPr="00E1063A">
        <w:rPr>
          <w:rFonts w:eastAsia="Times New Roman" w:cs="Times New Roman"/>
          <w:color w:val="000000"/>
          <w:w w:val="89"/>
          <w:sz w:val="24"/>
          <w:szCs w:val="22"/>
        </w:rPr>
        <w:t>é</w:t>
      </w:r>
      <w:r w:rsidR="003C4809" w:rsidRPr="00E1063A">
        <w:rPr>
          <w:rFonts w:eastAsia="Times New Roman"/>
          <w:color w:val="000000"/>
          <w:w w:val="89"/>
          <w:sz w:val="24"/>
          <w:szCs w:val="22"/>
        </w:rPr>
        <w:t>sence de</w:t>
      </w:r>
      <w:r w:rsidR="00B51B9A">
        <w:rPr>
          <w:sz w:val="22"/>
        </w:rPr>
        <w:t xml:space="preserve"> </w:t>
      </w:r>
      <w:r w:rsidR="00E1063A" w:rsidRPr="00B51B9A">
        <w:rPr>
          <w:iCs/>
          <w:color w:val="000000"/>
          <w:w w:val="86"/>
          <w:sz w:val="24"/>
          <w:szCs w:val="22"/>
        </w:rPr>
        <w:t>quel</w:t>
      </w:r>
      <w:r w:rsidR="003C4809" w:rsidRPr="00B51B9A">
        <w:rPr>
          <w:color w:val="000000"/>
          <w:w w:val="86"/>
          <w:sz w:val="24"/>
          <w:szCs w:val="22"/>
        </w:rPr>
        <w:t>ques</w:t>
      </w:r>
      <w:r w:rsidR="003C4809" w:rsidRPr="00E1063A">
        <w:rPr>
          <w:color w:val="000000"/>
          <w:w w:val="86"/>
          <w:sz w:val="24"/>
          <w:szCs w:val="22"/>
        </w:rPr>
        <w:t xml:space="preserve"> membres du corps ; </w:t>
      </w:r>
      <w:r w:rsidR="00E1063A" w:rsidRPr="00E1063A">
        <w:rPr>
          <w:color w:val="000000"/>
          <w:w w:val="86"/>
          <w:sz w:val="24"/>
          <w:szCs w:val="22"/>
        </w:rPr>
        <w:t>diplomat</w:t>
      </w:r>
      <w:r w:rsidR="00E1063A" w:rsidRPr="00E1063A">
        <w:rPr>
          <w:rFonts w:eastAsia="Times New Roman" w:cs="Times New Roman"/>
          <w:color w:val="000000"/>
          <w:w w:val="86"/>
          <w:sz w:val="24"/>
          <w:szCs w:val="22"/>
        </w:rPr>
        <w:t>i</w:t>
      </w:r>
      <w:r w:rsidR="00E1063A" w:rsidRPr="00E1063A">
        <w:rPr>
          <w:rFonts w:eastAsia="Times New Roman"/>
          <w:color w:val="000000"/>
          <w:w w:val="86"/>
          <w:sz w:val="24"/>
          <w:szCs w:val="22"/>
        </w:rPr>
        <w:t>que</w:t>
      </w:r>
      <w:r w:rsidR="003C4809" w:rsidRPr="00E1063A">
        <w:rPr>
          <w:rFonts w:eastAsia="Times New Roman"/>
          <w:color w:val="000000"/>
          <w:w w:val="86"/>
          <w:sz w:val="24"/>
          <w:szCs w:val="22"/>
        </w:rPr>
        <w:t xml:space="preserve">, </w:t>
      </w:r>
      <w:r w:rsidR="003C4809" w:rsidRPr="00E1063A">
        <w:rPr>
          <w:rFonts w:eastAsia="Times New Roman" w:cs="Times New Roman"/>
          <w:color w:val="000000"/>
          <w:w w:val="86"/>
          <w:sz w:val="24"/>
          <w:szCs w:val="22"/>
        </w:rPr>
        <w:t>à</w:t>
      </w:r>
      <w:r w:rsidR="003C4809" w:rsidRPr="00E1063A">
        <w:rPr>
          <w:rFonts w:eastAsia="Times New Roman"/>
          <w:color w:val="000000"/>
          <w:w w:val="86"/>
          <w:sz w:val="24"/>
          <w:szCs w:val="22"/>
        </w:rPr>
        <w:t xml:space="preserve"> l'occasion de la</w:t>
      </w:r>
    </w:p>
    <w:p w:rsidR="00E1063A" w:rsidRPr="00E1063A" w:rsidRDefault="00E1063A" w:rsidP="00E474A6">
      <w:pPr>
        <w:shd w:val="clear" w:color="auto" w:fill="FFFFFF"/>
        <w:spacing w:line="238" w:lineRule="exact"/>
        <w:ind w:left="7"/>
        <w:jc w:val="both"/>
        <w:rPr>
          <w:sz w:val="22"/>
        </w:rPr>
      </w:pPr>
    </w:p>
    <w:p w:rsidR="00E1063A" w:rsidRPr="00E1063A" w:rsidRDefault="00E1063A" w:rsidP="00E474A6">
      <w:pPr>
        <w:shd w:val="clear" w:color="auto" w:fill="FFFFFF"/>
        <w:spacing w:line="238" w:lineRule="exact"/>
        <w:ind w:left="7"/>
        <w:jc w:val="both"/>
        <w:rPr>
          <w:sz w:val="22"/>
        </w:rPr>
      </w:pPr>
      <w:r w:rsidRPr="00E1063A">
        <w:rPr>
          <w:color w:val="000000"/>
          <w:w w:val="87"/>
          <w:sz w:val="24"/>
          <w:szCs w:val="22"/>
        </w:rPr>
        <w:t>Journ</w:t>
      </w:r>
      <w:r w:rsidRPr="00E1063A">
        <w:rPr>
          <w:rFonts w:eastAsia="Times New Roman" w:cs="Times New Roman"/>
          <w:color w:val="000000"/>
          <w:w w:val="87"/>
          <w:sz w:val="24"/>
          <w:szCs w:val="22"/>
        </w:rPr>
        <w:t>é</w:t>
      </w:r>
      <w:r w:rsidRPr="00E1063A">
        <w:rPr>
          <w:rFonts w:eastAsia="Times New Roman"/>
          <w:color w:val="000000"/>
          <w:w w:val="87"/>
          <w:sz w:val="24"/>
          <w:szCs w:val="22"/>
        </w:rPr>
        <w:t xml:space="preserve">e internationale de la langue portugaise. </w:t>
      </w:r>
      <w:r w:rsidRPr="00E1063A">
        <w:rPr>
          <w:rFonts w:eastAsia="Times New Roman" w:cs="Times New Roman"/>
          <w:color w:val="000000"/>
          <w:spacing w:val="-11"/>
          <w:sz w:val="24"/>
          <w:szCs w:val="22"/>
        </w:rPr>
        <w:t>«</w:t>
      </w:r>
      <w:r w:rsidR="00E474A6">
        <w:rPr>
          <w:rFonts w:eastAsia="Times New Roman"/>
          <w:i/>
          <w:iCs/>
          <w:color w:val="000000"/>
          <w:spacing w:val="-11"/>
          <w:sz w:val="24"/>
          <w:szCs w:val="22"/>
        </w:rPr>
        <w:t>Le Temple d'aquarium</w:t>
      </w:r>
      <w:r w:rsidRPr="00E1063A">
        <w:rPr>
          <w:rFonts w:eastAsia="Times New Roman" w:cs="Times New Roman"/>
          <w:i/>
          <w:iCs/>
          <w:color w:val="000000"/>
          <w:spacing w:val="-11"/>
          <w:sz w:val="24"/>
          <w:szCs w:val="22"/>
        </w:rPr>
        <w:t>»</w:t>
      </w:r>
      <w:r w:rsidRPr="00E1063A">
        <w:rPr>
          <w:rFonts w:eastAsia="Times New Roman"/>
          <w:i/>
          <w:iCs/>
          <w:color w:val="000000"/>
          <w:spacing w:val="-11"/>
          <w:sz w:val="24"/>
          <w:szCs w:val="22"/>
        </w:rPr>
        <w:t xml:space="preserve">, </w:t>
      </w:r>
      <w:r w:rsidRPr="00E1063A">
        <w:rPr>
          <w:rFonts w:eastAsia="Times New Roman"/>
          <w:color w:val="000000"/>
          <w:spacing w:val="-11"/>
          <w:sz w:val="24"/>
          <w:szCs w:val="22"/>
        </w:rPr>
        <w:t xml:space="preserve">une </w:t>
      </w:r>
      <w:r w:rsidRPr="00E1063A">
        <w:rPr>
          <w:rFonts w:eastAsia="Times New Roman"/>
          <w:color w:val="000000"/>
          <w:w w:val="87"/>
          <w:sz w:val="24"/>
          <w:szCs w:val="22"/>
        </w:rPr>
        <w:t>pi</w:t>
      </w:r>
      <w:r w:rsidRPr="00E1063A">
        <w:rPr>
          <w:rFonts w:eastAsia="Times New Roman" w:cs="Times New Roman"/>
          <w:color w:val="000000"/>
          <w:w w:val="87"/>
          <w:sz w:val="24"/>
          <w:szCs w:val="22"/>
        </w:rPr>
        <w:t>è</w:t>
      </w:r>
      <w:r w:rsidRPr="00E1063A">
        <w:rPr>
          <w:rFonts w:eastAsia="Times New Roman"/>
          <w:color w:val="000000"/>
          <w:w w:val="87"/>
          <w:sz w:val="24"/>
          <w:szCs w:val="22"/>
        </w:rPr>
        <w:t>ce de th</w:t>
      </w:r>
      <w:r w:rsidRPr="00E1063A">
        <w:rPr>
          <w:rFonts w:eastAsia="Times New Roman" w:cs="Times New Roman"/>
          <w:color w:val="000000"/>
          <w:w w:val="87"/>
          <w:sz w:val="24"/>
          <w:szCs w:val="22"/>
        </w:rPr>
        <w:t>éâ</w:t>
      </w:r>
      <w:r w:rsidRPr="00E1063A">
        <w:rPr>
          <w:rFonts w:eastAsia="Times New Roman"/>
          <w:color w:val="000000"/>
          <w:w w:val="87"/>
          <w:sz w:val="24"/>
          <w:szCs w:val="22"/>
        </w:rPr>
        <w:t xml:space="preserve">tre, </w:t>
      </w:r>
      <w:r w:rsidRPr="00E1063A">
        <w:rPr>
          <w:rFonts w:eastAsia="Times New Roman" w:cs="Times New Roman"/>
          <w:color w:val="000000"/>
          <w:w w:val="87"/>
          <w:sz w:val="24"/>
          <w:szCs w:val="22"/>
        </w:rPr>
        <w:t>é</w:t>
      </w:r>
      <w:r w:rsidRPr="00E1063A">
        <w:rPr>
          <w:rFonts w:eastAsia="Times New Roman"/>
          <w:color w:val="000000"/>
          <w:w w:val="87"/>
          <w:sz w:val="24"/>
          <w:szCs w:val="22"/>
        </w:rPr>
        <w:t xml:space="preserve">crite et mise </w:t>
      </w:r>
      <w:r w:rsidRPr="00E1063A">
        <w:rPr>
          <w:rFonts w:eastAsia="Times New Roman"/>
          <w:color w:val="000000"/>
          <w:w w:val="86"/>
          <w:sz w:val="24"/>
          <w:szCs w:val="22"/>
        </w:rPr>
        <w:t>en sc</w:t>
      </w:r>
      <w:r w:rsidRPr="00E1063A">
        <w:rPr>
          <w:rFonts w:eastAsia="Times New Roman" w:cs="Times New Roman"/>
          <w:color w:val="000000"/>
          <w:w w:val="86"/>
          <w:sz w:val="24"/>
          <w:szCs w:val="22"/>
        </w:rPr>
        <w:t>è</w:t>
      </w:r>
      <w:r w:rsidR="00B5032B">
        <w:rPr>
          <w:rFonts w:eastAsia="Times New Roman"/>
          <w:color w:val="000000"/>
          <w:w w:val="86"/>
          <w:sz w:val="24"/>
          <w:szCs w:val="22"/>
        </w:rPr>
        <w:t>ne par</w:t>
      </w:r>
      <w:r w:rsidRPr="00E1063A">
        <w:rPr>
          <w:rFonts w:eastAsia="Times New Roman"/>
          <w:color w:val="000000"/>
          <w:w w:val="86"/>
          <w:sz w:val="24"/>
          <w:szCs w:val="22"/>
        </w:rPr>
        <w:t xml:space="preserve"> </w:t>
      </w:r>
      <w:proofErr w:type="spellStart"/>
      <w:r w:rsidRPr="00E1063A">
        <w:rPr>
          <w:rFonts w:eastAsia="Times New Roman"/>
          <w:color w:val="000000"/>
          <w:w w:val="86"/>
          <w:sz w:val="24"/>
          <w:szCs w:val="22"/>
        </w:rPr>
        <w:t>Nzey</w:t>
      </w:r>
      <w:proofErr w:type="spellEnd"/>
      <w:r w:rsidRPr="00E1063A">
        <w:rPr>
          <w:rFonts w:eastAsia="Times New Roman"/>
          <w:color w:val="000000"/>
          <w:w w:val="86"/>
          <w:sz w:val="24"/>
          <w:szCs w:val="22"/>
        </w:rPr>
        <w:t xml:space="preserve"> Van </w:t>
      </w:r>
      <w:r w:rsidRPr="00E1063A">
        <w:rPr>
          <w:rFonts w:eastAsia="Times New Roman"/>
          <w:color w:val="000000"/>
          <w:w w:val="88"/>
          <w:sz w:val="24"/>
          <w:szCs w:val="22"/>
        </w:rPr>
        <w:t>Musala, pr</w:t>
      </w:r>
      <w:r w:rsidRPr="00E1063A">
        <w:rPr>
          <w:rFonts w:eastAsia="Times New Roman" w:cs="Times New Roman"/>
          <w:color w:val="000000"/>
          <w:w w:val="88"/>
          <w:sz w:val="24"/>
          <w:szCs w:val="22"/>
        </w:rPr>
        <w:t>é</w:t>
      </w:r>
      <w:r w:rsidRPr="00E1063A">
        <w:rPr>
          <w:rFonts w:eastAsia="Times New Roman"/>
          <w:color w:val="000000"/>
          <w:w w:val="88"/>
          <w:sz w:val="24"/>
          <w:szCs w:val="22"/>
        </w:rPr>
        <w:t>sent</w:t>
      </w:r>
      <w:r w:rsidRPr="00E1063A">
        <w:rPr>
          <w:rFonts w:eastAsia="Times New Roman" w:cs="Times New Roman"/>
          <w:color w:val="000000"/>
          <w:w w:val="88"/>
          <w:sz w:val="24"/>
          <w:szCs w:val="22"/>
        </w:rPr>
        <w:t>é</w:t>
      </w:r>
      <w:r w:rsidRPr="00E1063A">
        <w:rPr>
          <w:rFonts w:eastAsia="Times New Roman"/>
          <w:color w:val="000000"/>
          <w:w w:val="88"/>
          <w:sz w:val="24"/>
          <w:szCs w:val="22"/>
        </w:rPr>
        <w:t>e en portugais et en fran</w:t>
      </w:r>
      <w:r w:rsidRPr="00E1063A">
        <w:rPr>
          <w:rFonts w:eastAsia="Times New Roman" w:cs="Times New Roman"/>
          <w:color w:val="000000"/>
          <w:w w:val="88"/>
          <w:sz w:val="24"/>
          <w:szCs w:val="22"/>
        </w:rPr>
        <w:t>ç</w:t>
      </w:r>
      <w:r w:rsidR="00E474A6">
        <w:rPr>
          <w:rFonts w:eastAsia="Times New Roman"/>
          <w:color w:val="000000"/>
          <w:w w:val="88"/>
          <w:sz w:val="24"/>
          <w:szCs w:val="22"/>
        </w:rPr>
        <w:t xml:space="preserve">ais, fait </w:t>
      </w:r>
      <w:r w:rsidRPr="00E1063A">
        <w:rPr>
          <w:rFonts w:eastAsia="Times New Roman" w:cs="Times New Roman"/>
          <w:color w:val="000000"/>
          <w:w w:val="88"/>
          <w:sz w:val="24"/>
          <w:szCs w:val="22"/>
        </w:rPr>
        <w:t>é</w:t>
      </w:r>
      <w:r w:rsidRPr="00E1063A">
        <w:rPr>
          <w:rFonts w:eastAsia="Times New Roman"/>
          <w:color w:val="000000"/>
          <w:w w:val="88"/>
          <w:sz w:val="24"/>
          <w:szCs w:val="22"/>
        </w:rPr>
        <w:t xml:space="preserve">tat des mouvements migratoires </w:t>
      </w:r>
      <w:r w:rsidRPr="00E1063A">
        <w:rPr>
          <w:rFonts w:eastAsia="Times New Roman" w:cs="Times New Roman"/>
          <w:color w:val="000000"/>
          <w:w w:val="88"/>
          <w:sz w:val="24"/>
          <w:szCs w:val="22"/>
        </w:rPr>
        <w:t>à</w:t>
      </w:r>
      <w:r w:rsidRPr="00E1063A">
        <w:rPr>
          <w:rFonts w:eastAsia="Times New Roman"/>
          <w:color w:val="000000"/>
          <w:w w:val="88"/>
          <w:sz w:val="24"/>
          <w:szCs w:val="22"/>
        </w:rPr>
        <w:t xml:space="preserve"> travers </w:t>
      </w:r>
      <w:r w:rsidR="00E474A6">
        <w:rPr>
          <w:rFonts w:eastAsia="Times New Roman"/>
          <w:color w:val="000000"/>
          <w:w w:val="87"/>
          <w:sz w:val="24"/>
          <w:szCs w:val="22"/>
        </w:rPr>
        <w:t>l</w:t>
      </w:r>
      <w:r w:rsidRPr="00E1063A">
        <w:rPr>
          <w:rFonts w:eastAsia="Times New Roman"/>
          <w:color w:val="000000"/>
          <w:w w:val="87"/>
          <w:sz w:val="24"/>
          <w:szCs w:val="22"/>
        </w:rPr>
        <w:t>e monde et d</w:t>
      </w:r>
      <w:r w:rsidRPr="00E1063A">
        <w:rPr>
          <w:rFonts w:eastAsia="Times New Roman" w:cs="Times New Roman"/>
          <w:color w:val="000000"/>
          <w:w w:val="87"/>
          <w:sz w:val="24"/>
          <w:szCs w:val="22"/>
        </w:rPr>
        <w:t>é</w:t>
      </w:r>
      <w:r w:rsidRPr="00E1063A">
        <w:rPr>
          <w:rFonts w:eastAsia="Times New Roman"/>
          <w:color w:val="000000"/>
          <w:w w:val="87"/>
          <w:sz w:val="24"/>
          <w:szCs w:val="22"/>
        </w:rPr>
        <w:t xml:space="preserve">montre </w:t>
      </w:r>
      <w:r w:rsidRPr="00E1063A">
        <w:rPr>
          <w:rFonts w:eastAsia="Times New Roman"/>
          <w:color w:val="000000"/>
          <w:w w:val="87"/>
          <w:sz w:val="24"/>
          <w:szCs w:val="22"/>
        </w:rPr>
        <w:lastRenderedPageBreak/>
        <w:t xml:space="preserve">combien </w:t>
      </w:r>
      <w:r w:rsidRPr="00E1063A">
        <w:rPr>
          <w:rFonts w:eastAsia="Times New Roman"/>
          <w:color w:val="000000"/>
          <w:w w:val="88"/>
          <w:sz w:val="24"/>
          <w:szCs w:val="22"/>
        </w:rPr>
        <w:t xml:space="preserve">certaines personnes </w:t>
      </w:r>
      <w:r w:rsidRPr="00E1063A">
        <w:rPr>
          <w:rFonts w:eastAsia="Times New Roman" w:cs="Times New Roman"/>
          <w:color w:val="000000"/>
          <w:w w:val="88"/>
          <w:sz w:val="24"/>
          <w:szCs w:val="22"/>
        </w:rPr>
        <w:t>é</w:t>
      </w:r>
      <w:r w:rsidRPr="00E1063A">
        <w:rPr>
          <w:rFonts w:eastAsia="Times New Roman"/>
          <w:color w:val="000000"/>
          <w:w w:val="88"/>
          <w:sz w:val="24"/>
          <w:szCs w:val="22"/>
        </w:rPr>
        <w:t>prouvent</w:t>
      </w:r>
    </w:p>
    <w:p w:rsidR="00E1063A" w:rsidRPr="00E1063A" w:rsidRDefault="00E1063A" w:rsidP="00E474A6">
      <w:pPr>
        <w:shd w:val="clear" w:color="auto" w:fill="FFFFFF"/>
        <w:spacing w:line="238" w:lineRule="exact"/>
        <w:ind w:left="7"/>
        <w:jc w:val="both"/>
        <w:rPr>
          <w:sz w:val="22"/>
        </w:rPr>
      </w:pPr>
    </w:p>
    <w:p w:rsidR="00E1063A" w:rsidRPr="00E1063A" w:rsidRDefault="00E474A6" w:rsidP="00E474A6">
      <w:pPr>
        <w:shd w:val="clear" w:color="auto" w:fill="FFFFFF"/>
        <w:spacing w:before="7" w:line="238" w:lineRule="exact"/>
        <w:ind w:left="14"/>
        <w:jc w:val="both"/>
        <w:rPr>
          <w:sz w:val="22"/>
        </w:rPr>
      </w:pPr>
      <w:r>
        <w:rPr>
          <w:color w:val="000000"/>
          <w:w w:val="86"/>
          <w:sz w:val="24"/>
          <w:szCs w:val="22"/>
        </w:rPr>
        <w:t xml:space="preserve">Les </w:t>
      </w:r>
      <w:r w:rsidR="00E1063A" w:rsidRPr="00E1063A">
        <w:rPr>
          <w:color w:val="000000"/>
          <w:w w:val="86"/>
          <w:sz w:val="24"/>
          <w:szCs w:val="22"/>
        </w:rPr>
        <w:t>difficult</w:t>
      </w:r>
      <w:r w:rsidR="00E1063A" w:rsidRPr="00E1063A">
        <w:rPr>
          <w:rFonts w:eastAsia="Times New Roman" w:cs="Times New Roman"/>
          <w:color w:val="000000"/>
          <w:w w:val="86"/>
          <w:sz w:val="24"/>
          <w:szCs w:val="22"/>
        </w:rPr>
        <w:t>é</w:t>
      </w:r>
      <w:r>
        <w:rPr>
          <w:rFonts w:eastAsia="Times New Roman"/>
          <w:color w:val="000000"/>
          <w:w w:val="86"/>
          <w:sz w:val="24"/>
          <w:szCs w:val="22"/>
        </w:rPr>
        <w:t>s au niveau</w:t>
      </w:r>
      <w:r w:rsidR="00E1063A" w:rsidRPr="00E1063A">
        <w:rPr>
          <w:rFonts w:eastAsia="Times New Roman"/>
          <w:color w:val="000000"/>
          <w:w w:val="86"/>
          <w:sz w:val="24"/>
          <w:szCs w:val="22"/>
        </w:rPr>
        <w:t xml:space="preserve"> des</w:t>
      </w:r>
      <w:r w:rsidR="00E1063A" w:rsidRPr="00E1063A">
        <w:rPr>
          <w:sz w:val="22"/>
        </w:rPr>
        <w:t xml:space="preserve"> </w:t>
      </w:r>
      <w:r w:rsidR="00E1063A" w:rsidRPr="00E1063A">
        <w:rPr>
          <w:color w:val="000000"/>
          <w:w w:val="88"/>
          <w:sz w:val="24"/>
          <w:szCs w:val="22"/>
        </w:rPr>
        <w:t>fronti</w:t>
      </w:r>
      <w:r w:rsidR="00E1063A" w:rsidRPr="00E1063A">
        <w:rPr>
          <w:rFonts w:eastAsia="Times New Roman" w:cs="Times New Roman"/>
          <w:color w:val="000000"/>
          <w:w w:val="88"/>
          <w:sz w:val="24"/>
          <w:szCs w:val="22"/>
        </w:rPr>
        <w:t>è</w:t>
      </w:r>
      <w:r>
        <w:rPr>
          <w:rFonts w:eastAsia="Times New Roman"/>
          <w:color w:val="000000"/>
          <w:w w:val="88"/>
          <w:sz w:val="24"/>
          <w:szCs w:val="22"/>
        </w:rPr>
        <w:t xml:space="preserve">res notamment </w:t>
      </w:r>
      <w:r w:rsidR="00E1063A" w:rsidRPr="00E1063A">
        <w:rPr>
          <w:rFonts w:eastAsia="Times New Roman"/>
          <w:color w:val="000000"/>
          <w:w w:val="88"/>
          <w:sz w:val="24"/>
          <w:szCs w:val="22"/>
        </w:rPr>
        <w:t>celles de</w:t>
      </w:r>
      <w:r w:rsidR="00E1063A" w:rsidRPr="00E1063A">
        <w:rPr>
          <w:sz w:val="22"/>
        </w:rPr>
        <w:t xml:space="preserve"> </w:t>
      </w:r>
      <w:r w:rsidR="00E1063A" w:rsidRPr="00E1063A">
        <w:rPr>
          <w:color w:val="000000"/>
          <w:spacing w:val="-2"/>
          <w:w w:val="92"/>
          <w:sz w:val="24"/>
          <w:szCs w:val="22"/>
        </w:rPr>
        <w:t>l'Angola.</w:t>
      </w:r>
      <w:r>
        <w:rPr>
          <w:sz w:val="22"/>
        </w:rPr>
        <w:t xml:space="preserve"> </w:t>
      </w:r>
      <w:r w:rsidR="00E1063A" w:rsidRPr="00E1063A">
        <w:rPr>
          <w:color w:val="000000"/>
          <w:w w:val="89"/>
          <w:sz w:val="24"/>
          <w:szCs w:val="22"/>
        </w:rPr>
        <w:t xml:space="preserve">A ce sujet, M, </w:t>
      </w:r>
      <w:proofErr w:type="spellStart"/>
      <w:r w:rsidR="00E1063A" w:rsidRPr="00E1063A">
        <w:rPr>
          <w:color w:val="000000"/>
          <w:w w:val="89"/>
          <w:sz w:val="24"/>
          <w:szCs w:val="22"/>
        </w:rPr>
        <w:t>Nzey</w:t>
      </w:r>
      <w:proofErr w:type="spellEnd"/>
      <w:r w:rsidR="00E1063A" w:rsidRPr="00E1063A">
        <w:rPr>
          <w:color w:val="000000"/>
          <w:w w:val="89"/>
          <w:sz w:val="24"/>
          <w:szCs w:val="22"/>
        </w:rPr>
        <w:t xml:space="preserve"> confirme qu'</w:t>
      </w:r>
      <w:r w:rsidR="00E1063A" w:rsidRPr="00E1063A">
        <w:rPr>
          <w:rFonts w:eastAsia="Times New Roman" w:cs="Times New Roman"/>
          <w:color w:val="000000"/>
          <w:w w:val="89"/>
          <w:sz w:val="24"/>
          <w:szCs w:val="22"/>
        </w:rPr>
        <w:t>à</w:t>
      </w:r>
      <w:r>
        <w:rPr>
          <w:sz w:val="22"/>
        </w:rPr>
        <w:t xml:space="preserve"> </w:t>
      </w:r>
      <w:r>
        <w:rPr>
          <w:color w:val="000000"/>
          <w:w w:val="89"/>
          <w:sz w:val="24"/>
          <w:szCs w:val="22"/>
        </w:rPr>
        <w:t>l'instar des tribus de</w:t>
      </w:r>
      <w:r w:rsidR="00B5032B">
        <w:rPr>
          <w:color w:val="000000"/>
          <w:w w:val="89"/>
          <w:sz w:val="24"/>
          <w:szCs w:val="22"/>
        </w:rPr>
        <w:t xml:space="preserve"> </w:t>
      </w:r>
      <w:r>
        <w:rPr>
          <w:color w:val="000000"/>
          <w:w w:val="89"/>
          <w:sz w:val="24"/>
          <w:szCs w:val="22"/>
        </w:rPr>
        <w:t>la</w:t>
      </w:r>
      <w:r w:rsidRPr="00E1063A">
        <w:rPr>
          <w:color w:val="000000"/>
          <w:w w:val="89"/>
          <w:sz w:val="24"/>
          <w:szCs w:val="22"/>
        </w:rPr>
        <w:t xml:space="preserve"> </w:t>
      </w:r>
      <w:r w:rsidRPr="00E1063A">
        <w:rPr>
          <w:rFonts w:eastAsia="Times New Roman" w:cs="Times New Roman"/>
          <w:color w:val="000000"/>
          <w:w w:val="89"/>
          <w:sz w:val="24"/>
          <w:szCs w:val="22"/>
        </w:rPr>
        <w:t>R</w:t>
      </w:r>
      <w:r w:rsidRPr="00E1063A">
        <w:rPr>
          <w:rFonts w:eastAsia="Times New Roman"/>
          <w:color w:val="000000"/>
          <w:w w:val="89"/>
          <w:sz w:val="24"/>
          <w:szCs w:val="22"/>
        </w:rPr>
        <w:t>épublique</w:t>
      </w:r>
      <w:r>
        <w:rPr>
          <w:rFonts w:eastAsia="Times New Roman"/>
          <w:color w:val="000000"/>
          <w:w w:val="89"/>
          <w:sz w:val="24"/>
          <w:szCs w:val="22"/>
        </w:rPr>
        <w:t xml:space="preserve"> </w:t>
      </w:r>
      <w:r w:rsidR="00E1063A" w:rsidRPr="00E1063A">
        <w:rPr>
          <w:color w:val="000000"/>
          <w:w w:val="89"/>
          <w:sz w:val="24"/>
          <w:szCs w:val="22"/>
        </w:rPr>
        <w:t>D</w:t>
      </w:r>
      <w:r w:rsidR="00E1063A" w:rsidRPr="00E1063A">
        <w:rPr>
          <w:rFonts w:eastAsia="Times New Roman" w:cs="Times New Roman"/>
          <w:color w:val="000000"/>
          <w:w w:val="89"/>
          <w:sz w:val="24"/>
          <w:szCs w:val="22"/>
        </w:rPr>
        <w:t>é</w:t>
      </w:r>
      <w:r>
        <w:rPr>
          <w:rFonts w:eastAsia="Times New Roman"/>
          <w:color w:val="000000"/>
          <w:w w:val="89"/>
          <w:sz w:val="24"/>
          <w:szCs w:val="22"/>
        </w:rPr>
        <w:t xml:space="preserve">mocratique du </w:t>
      </w:r>
      <w:r w:rsidR="00E1063A" w:rsidRPr="00E1063A">
        <w:rPr>
          <w:rFonts w:eastAsia="Times New Roman"/>
          <w:color w:val="000000"/>
          <w:w w:val="89"/>
          <w:sz w:val="24"/>
          <w:szCs w:val="22"/>
        </w:rPr>
        <w:t>Congo, certaines</w:t>
      </w:r>
      <w:r w:rsidR="00E1063A" w:rsidRPr="00E1063A">
        <w:rPr>
          <w:sz w:val="22"/>
        </w:rPr>
        <w:t xml:space="preserve"> </w:t>
      </w:r>
      <w:r w:rsidR="00E1063A" w:rsidRPr="00E1063A">
        <w:rPr>
          <w:color w:val="000000"/>
          <w:w w:val="89"/>
          <w:sz w:val="24"/>
          <w:szCs w:val="22"/>
        </w:rPr>
        <w:t xml:space="preserve">tribus </w:t>
      </w:r>
      <w:r>
        <w:rPr>
          <w:color w:val="000000"/>
          <w:w w:val="89"/>
          <w:sz w:val="24"/>
          <w:szCs w:val="22"/>
        </w:rPr>
        <w:t xml:space="preserve">angolaises </w:t>
      </w:r>
      <w:r w:rsidR="00E1063A" w:rsidRPr="00E1063A">
        <w:rPr>
          <w:color w:val="000000"/>
          <w:w w:val="89"/>
          <w:sz w:val="24"/>
          <w:szCs w:val="22"/>
        </w:rPr>
        <w:t>font partie du</w:t>
      </w:r>
      <w:r>
        <w:rPr>
          <w:sz w:val="22"/>
        </w:rPr>
        <w:t xml:space="preserve"> </w:t>
      </w:r>
      <w:r w:rsidR="00E1063A" w:rsidRPr="00E1063A">
        <w:rPr>
          <w:color w:val="000000"/>
          <w:spacing w:val="-1"/>
          <w:w w:val="88"/>
          <w:sz w:val="24"/>
          <w:szCs w:val="22"/>
        </w:rPr>
        <w:t>royaume Kongo.</w:t>
      </w:r>
      <w:r w:rsidR="00E1063A" w:rsidRPr="00E1063A">
        <w:rPr>
          <w:sz w:val="22"/>
        </w:rPr>
        <w:t xml:space="preserve"> </w:t>
      </w:r>
    </w:p>
    <w:p w:rsidR="00E1063A" w:rsidRPr="00E1063A" w:rsidRDefault="00E1063A" w:rsidP="00E474A6">
      <w:pPr>
        <w:shd w:val="clear" w:color="auto" w:fill="FFFFFF"/>
        <w:spacing w:line="238" w:lineRule="exact"/>
        <w:ind w:left="14"/>
        <w:jc w:val="both"/>
        <w:rPr>
          <w:sz w:val="22"/>
        </w:rPr>
      </w:pPr>
    </w:p>
    <w:p w:rsidR="00E1063A" w:rsidRPr="00E1063A" w:rsidRDefault="00E1063A" w:rsidP="00E474A6">
      <w:pPr>
        <w:shd w:val="clear" w:color="auto" w:fill="FFFFFF"/>
        <w:spacing w:line="238" w:lineRule="exact"/>
        <w:ind w:left="14"/>
        <w:jc w:val="both"/>
        <w:rPr>
          <w:sz w:val="22"/>
        </w:rPr>
      </w:pPr>
      <w:r w:rsidRPr="00E1063A">
        <w:rPr>
          <w:color w:val="000000"/>
          <w:w w:val="88"/>
          <w:sz w:val="24"/>
          <w:szCs w:val="22"/>
        </w:rPr>
        <w:t>A ce titre, les deux pays  peuvent</w:t>
      </w:r>
      <w:r w:rsidR="00E474A6">
        <w:rPr>
          <w:sz w:val="22"/>
        </w:rPr>
        <w:t xml:space="preserve"> </w:t>
      </w:r>
      <w:r w:rsidRPr="00E1063A">
        <w:rPr>
          <w:color w:val="000000"/>
          <w:w w:val="88"/>
          <w:sz w:val="24"/>
          <w:szCs w:val="22"/>
        </w:rPr>
        <w:t>partager leurs exp</w:t>
      </w:r>
      <w:r w:rsidRPr="00E1063A">
        <w:rPr>
          <w:rFonts w:eastAsia="Times New Roman" w:cs="Times New Roman"/>
          <w:color w:val="000000"/>
          <w:w w:val="88"/>
          <w:sz w:val="24"/>
          <w:szCs w:val="22"/>
        </w:rPr>
        <w:t>é</w:t>
      </w:r>
      <w:r w:rsidRPr="00E1063A">
        <w:rPr>
          <w:rFonts w:eastAsia="Times New Roman"/>
          <w:color w:val="000000"/>
          <w:w w:val="88"/>
          <w:sz w:val="24"/>
          <w:szCs w:val="22"/>
        </w:rPr>
        <w:t>riences dans</w:t>
      </w:r>
    </w:p>
    <w:p w:rsidR="00E474A6" w:rsidRPr="00E1063A" w:rsidRDefault="00E474A6" w:rsidP="003A2B93">
      <w:pPr>
        <w:shd w:val="clear" w:color="auto" w:fill="FFFFFF"/>
        <w:spacing w:line="238" w:lineRule="exact"/>
        <w:jc w:val="both"/>
        <w:rPr>
          <w:sz w:val="22"/>
        </w:rPr>
      </w:pPr>
    </w:p>
    <w:p w:rsidR="00E474A6" w:rsidRPr="00E73070" w:rsidRDefault="00E1063A" w:rsidP="00E73070">
      <w:pPr>
        <w:shd w:val="clear" w:color="auto" w:fill="FFFFFF"/>
        <w:spacing w:line="230" w:lineRule="exact"/>
        <w:jc w:val="both"/>
      </w:pPr>
      <w:r>
        <w:rPr>
          <w:color w:val="000000"/>
          <w:w w:val="93"/>
          <w:sz w:val="21"/>
          <w:szCs w:val="21"/>
        </w:rPr>
        <w:t xml:space="preserve">certains domaines de la vie, a-t-il dit. Le spectacle relate </w:t>
      </w:r>
      <w:r>
        <w:rPr>
          <w:rFonts w:eastAsia="Times New Roman" w:cs="Times New Roman"/>
          <w:color w:val="000000"/>
          <w:w w:val="93"/>
          <w:sz w:val="21"/>
          <w:szCs w:val="21"/>
        </w:rPr>
        <w:t>é</w:t>
      </w:r>
      <w:r>
        <w:rPr>
          <w:rFonts w:eastAsia="Times New Roman"/>
          <w:color w:val="000000"/>
          <w:w w:val="93"/>
          <w:sz w:val="21"/>
          <w:szCs w:val="21"/>
        </w:rPr>
        <w:t xml:space="preserve">galement l'histoire de </w:t>
      </w:r>
      <w:proofErr w:type="spellStart"/>
      <w:r>
        <w:rPr>
          <w:rFonts w:eastAsia="Times New Roman"/>
          <w:color w:val="000000"/>
          <w:w w:val="93"/>
          <w:sz w:val="21"/>
          <w:szCs w:val="21"/>
        </w:rPr>
        <w:t>Parzuria</w:t>
      </w:r>
      <w:proofErr w:type="spellEnd"/>
      <w:r>
        <w:rPr>
          <w:rFonts w:eastAsia="Times New Roman"/>
          <w:color w:val="000000"/>
          <w:w w:val="93"/>
          <w:sz w:val="21"/>
          <w:szCs w:val="21"/>
        </w:rPr>
        <w:t>, enfant issu d'un mariage (incestueux) qui s'est lanc</w:t>
      </w:r>
      <w:r>
        <w:rPr>
          <w:rFonts w:eastAsia="Times New Roman" w:cs="Times New Roman"/>
          <w:color w:val="000000"/>
          <w:w w:val="93"/>
          <w:sz w:val="21"/>
          <w:szCs w:val="21"/>
        </w:rPr>
        <w:t>é</w:t>
      </w:r>
      <w:r>
        <w:rPr>
          <w:rFonts w:eastAsia="Times New Roman"/>
          <w:color w:val="000000"/>
          <w:w w:val="93"/>
          <w:sz w:val="21"/>
          <w:szCs w:val="21"/>
        </w:rPr>
        <w:t xml:space="preserve"> dans la qu</w:t>
      </w:r>
      <w:r>
        <w:rPr>
          <w:rFonts w:eastAsia="Times New Roman" w:cs="Times New Roman"/>
          <w:color w:val="000000"/>
          <w:w w:val="93"/>
          <w:sz w:val="21"/>
          <w:szCs w:val="21"/>
        </w:rPr>
        <w:t>ê</w:t>
      </w:r>
      <w:r>
        <w:rPr>
          <w:rFonts w:eastAsia="Times New Roman"/>
          <w:color w:val="000000"/>
          <w:w w:val="93"/>
          <w:sz w:val="21"/>
          <w:szCs w:val="21"/>
        </w:rPr>
        <w:t xml:space="preserve">te de ses </w:t>
      </w:r>
      <w:r>
        <w:rPr>
          <w:rFonts w:eastAsia="Times New Roman"/>
          <w:color w:val="000000"/>
          <w:w w:val="91"/>
          <w:sz w:val="21"/>
          <w:szCs w:val="21"/>
        </w:rPr>
        <w:t>origines car, les parents ont v</w:t>
      </w:r>
      <w:r>
        <w:rPr>
          <w:rFonts w:eastAsia="Times New Roman" w:cs="Times New Roman"/>
          <w:color w:val="000000"/>
          <w:w w:val="91"/>
          <w:sz w:val="21"/>
          <w:szCs w:val="21"/>
        </w:rPr>
        <w:t>é</w:t>
      </w:r>
      <w:r>
        <w:rPr>
          <w:rFonts w:eastAsia="Times New Roman"/>
          <w:color w:val="000000"/>
          <w:w w:val="91"/>
          <w:sz w:val="21"/>
          <w:szCs w:val="21"/>
        </w:rPr>
        <w:t>cu hors de leurs fronti</w:t>
      </w:r>
      <w:r>
        <w:rPr>
          <w:rFonts w:eastAsia="Times New Roman" w:cs="Times New Roman"/>
          <w:color w:val="000000"/>
          <w:w w:val="91"/>
          <w:sz w:val="21"/>
          <w:szCs w:val="21"/>
        </w:rPr>
        <w:t>è</w:t>
      </w:r>
      <w:r>
        <w:rPr>
          <w:rFonts w:eastAsia="Times New Roman"/>
          <w:color w:val="000000"/>
          <w:w w:val="91"/>
          <w:sz w:val="21"/>
          <w:szCs w:val="21"/>
        </w:rPr>
        <w:t xml:space="preserve">res sans </w:t>
      </w:r>
      <w:r>
        <w:rPr>
          <w:rFonts w:eastAsia="Times New Roman"/>
          <w:color w:val="000000"/>
          <w:w w:val="94"/>
          <w:sz w:val="21"/>
          <w:szCs w:val="21"/>
        </w:rPr>
        <w:t>d</w:t>
      </w:r>
      <w:r>
        <w:rPr>
          <w:rFonts w:eastAsia="Times New Roman" w:cs="Times New Roman"/>
          <w:color w:val="000000"/>
          <w:w w:val="94"/>
          <w:sz w:val="21"/>
          <w:szCs w:val="21"/>
        </w:rPr>
        <w:t>é</w:t>
      </w:r>
      <w:r>
        <w:rPr>
          <w:rFonts w:eastAsia="Times New Roman"/>
          <w:color w:val="000000"/>
          <w:w w:val="94"/>
          <w:sz w:val="21"/>
          <w:szCs w:val="21"/>
        </w:rPr>
        <w:t xml:space="preserve">voiler </w:t>
      </w:r>
      <w:r>
        <w:rPr>
          <w:rFonts w:eastAsia="Times New Roman" w:cs="Times New Roman"/>
          <w:color w:val="000000"/>
          <w:w w:val="94"/>
          <w:sz w:val="21"/>
          <w:szCs w:val="21"/>
        </w:rPr>
        <w:t>à</w:t>
      </w:r>
      <w:r>
        <w:rPr>
          <w:rFonts w:eastAsia="Times New Roman"/>
          <w:color w:val="000000"/>
          <w:w w:val="94"/>
          <w:sz w:val="21"/>
          <w:szCs w:val="21"/>
        </w:rPr>
        <w:t xml:space="preserve"> </w:t>
      </w:r>
      <w:r w:rsidR="00E474A6">
        <w:rPr>
          <w:rFonts w:eastAsia="Times New Roman"/>
          <w:color w:val="000000"/>
          <w:w w:val="94"/>
          <w:sz w:val="21"/>
          <w:szCs w:val="21"/>
        </w:rPr>
        <w:t xml:space="preserve">l'autre </w:t>
      </w:r>
      <w:r>
        <w:rPr>
          <w:rFonts w:eastAsia="Times New Roman"/>
          <w:color w:val="000000"/>
          <w:w w:val="94"/>
          <w:sz w:val="21"/>
          <w:szCs w:val="21"/>
        </w:rPr>
        <w:t xml:space="preserve">leurs </w:t>
      </w:r>
      <w:r>
        <w:rPr>
          <w:rFonts w:eastAsia="Times New Roman"/>
          <w:color w:val="000000"/>
          <w:w w:val="94"/>
          <w:sz w:val="21"/>
          <w:szCs w:val="21"/>
        </w:rPr>
        <w:lastRenderedPageBreak/>
        <w:t xml:space="preserve">origines. L'ambassadeur angolais en RDC, </w:t>
      </w:r>
      <w:r>
        <w:rPr>
          <w:rFonts w:eastAsia="Times New Roman"/>
          <w:color w:val="000000"/>
          <w:w w:val="92"/>
          <w:sz w:val="21"/>
          <w:szCs w:val="21"/>
        </w:rPr>
        <w:t>Emilio Guerra, qui a salu</w:t>
      </w:r>
      <w:r>
        <w:rPr>
          <w:rFonts w:eastAsia="Times New Roman" w:cs="Times New Roman"/>
          <w:color w:val="000000"/>
          <w:w w:val="92"/>
          <w:sz w:val="21"/>
          <w:szCs w:val="21"/>
        </w:rPr>
        <w:t>é</w:t>
      </w:r>
      <w:r>
        <w:rPr>
          <w:rFonts w:eastAsia="Times New Roman"/>
          <w:color w:val="000000"/>
          <w:w w:val="92"/>
          <w:sz w:val="21"/>
          <w:szCs w:val="21"/>
        </w:rPr>
        <w:t xml:space="preserve"> le travail abattu par l'artiste com</w:t>
      </w:r>
      <w:r>
        <w:rPr>
          <w:rFonts w:eastAsia="Times New Roman" w:cs="Times New Roman"/>
          <w:color w:val="000000"/>
          <w:w w:val="92"/>
          <w:sz w:val="21"/>
          <w:szCs w:val="21"/>
        </w:rPr>
        <w:t>é</w:t>
      </w:r>
      <w:r>
        <w:rPr>
          <w:rFonts w:eastAsia="Times New Roman"/>
          <w:color w:val="000000"/>
          <w:w w:val="92"/>
          <w:sz w:val="21"/>
          <w:szCs w:val="21"/>
        </w:rPr>
        <w:t xml:space="preserve">dien </w:t>
      </w:r>
      <w:proofErr w:type="spellStart"/>
      <w:r>
        <w:rPr>
          <w:rFonts w:eastAsia="Times New Roman"/>
          <w:color w:val="000000"/>
          <w:w w:val="92"/>
          <w:sz w:val="21"/>
          <w:szCs w:val="21"/>
        </w:rPr>
        <w:t>Nzey</w:t>
      </w:r>
      <w:proofErr w:type="spellEnd"/>
      <w:r>
        <w:rPr>
          <w:rFonts w:eastAsia="Times New Roman"/>
          <w:color w:val="000000"/>
          <w:w w:val="92"/>
          <w:sz w:val="21"/>
          <w:szCs w:val="21"/>
        </w:rPr>
        <w:t>, a indiqu</w:t>
      </w:r>
      <w:r>
        <w:rPr>
          <w:rFonts w:eastAsia="Times New Roman" w:cs="Times New Roman"/>
          <w:color w:val="000000"/>
          <w:w w:val="92"/>
          <w:sz w:val="21"/>
          <w:szCs w:val="21"/>
        </w:rPr>
        <w:t>é</w:t>
      </w:r>
      <w:r>
        <w:rPr>
          <w:rFonts w:eastAsia="Times New Roman"/>
          <w:color w:val="000000"/>
          <w:w w:val="92"/>
          <w:sz w:val="21"/>
          <w:szCs w:val="21"/>
        </w:rPr>
        <w:t xml:space="preserve"> que ce spectacle est </w:t>
      </w:r>
      <w:r>
        <w:rPr>
          <w:rFonts w:eastAsia="Times New Roman"/>
          <w:color w:val="000000"/>
          <w:w w:val="93"/>
          <w:sz w:val="21"/>
          <w:szCs w:val="21"/>
        </w:rPr>
        <w:t>performant, avec certaines d</w:t>
      </w:r>
      <w:r>
        <w:rPr>
          <w:rFonts w:eastAsia="Times New Roman" w:cs="Times New Roman"/>
          <w:color w:val="000000"/>
          <w:w w:val="93"/>
          <w:sz w:val="21"/>
          <w:szCs w:val="21"/>
        </w:rPr>
        <w:t>é</w:t>
      </w:r>
      <w:r>
        <w:rPr>
          <w:rFonts w:eastAsia="Times New Roman"/>
          <w:color w:val="000000"/>
          <w:w w:val="93"/>
          <w:sz w:val="21"/>
          <w:szCs w:val="21"/>
        </w:rPr>
        <w:t>couvertes faisant la fiert</w:t>
      </w:r>
      <w:r>
        <w:rPr>
          <w:rFonts w:eastAsia="Times New Roman" w:cs="Times New Roman"/>
          <w:color w:val="000000"/>
          <w:w w:val="93"/>
          <w:sz w:val="21"/>
          <w:szCs w:val="21"/>
        </w:rPr>
        <w:t>é</w:t>
      </w:r>
      <w:r>
        <w:rPr>
          <w:rFonts w:eastAsia="Times New Roman"/>
          <w:color w:val="000000"/>
          <w:w w:val="93"/>
          <w:sz w:val="21"/>
          <w:szCs w:val="21"/>
        </w:rPr>
        <w:t xml:space="preserve"> des cultures angolaise et congolaise, a</w:t>
      </w:r>
      <w:r w:rsidR="00E474A6">
        <w:rPr>
          <w:rFonts w:eastAsia="Times New Roman"/>
          <w:color w:val="000000"/>
          <w:w w:val="93"/>
          <w:sz w:val="21"/>
          <w:szCs w:val="21"/>
        </w:rPr>
        <w:t>-t-il</w:t>
      </w:r>
      <w:r>
        <w:rPr>
          <w:rFonts w:eastAsia="Times New Roman"/>
          <w:color w:val="000000"/>
          <w:w w:val="93"/>
          <w:sz w:val="21"/>
          <w:szCs w:val="21"/>
        </w:rPr>
        <w:t xml:space="preserve"> confirm</w:t>
      </w:r>
      <w:r>
        <w:rPr>
          <w:rFonts w:eastAsia="Times New Roman" w:cs="Times New Roman"/>
          <w:color w:val="000000"/>
          <w:w w:val="93"/>
          <w:sz w:val="21"/>
          <w:szCs w:val="21"/>
        </w:rPr>
        <w:t>é</w:t>
      </w:r>
      <w:r>
        <w:rPr>
          <w:rFonts w:eastAsia="Times New Roman"/>
          <w:color w:val="000000"/>
          <w:w w:val="93"/>
          <w:sz w:val="21"/>
          <w:szCs w:val="21"/>
        </w:rPr>
        <w:t xml:space="preserve">, soutenant que sur </w:t>
      </w:r>
      <w:r>
        <w:rPr>
          <w:rFonts w:eastAsia="Times New Roman"/>
          <w:color w:val="000000"/>
          <w:w w:val="91"/>
          <w:sz w:val="21"/>
          <w:szCs w:val="21"/>
        </w:rPr>
        <w:t>le plan politique les relations entre</w:t>
      </w:r>
      <w:r w:rsidR="00E474A6">
        <w:t xml:space="preserve"> </w:t>
      </w:r>
      <w:r w:rsidR="00E474A6">
        <w:rPr>
          <w:color w:val="000000"/>
          <w:w w:val="90"/>
          <w:sz w:val="21"/>
          <w:szCs w:val="21"/>
        </w:rPr>
        <w:t xml:space="preserve">ces deux pays sont bonnes. Dans </w:t>
      </w:r>
      <w:r w:rsidR="00E474A6">
        <w:rPr>
          <w:color w:val="000000"/>
          <w:w w:val="93"/>
          <w:sz w:val="21"/>
          <w:szCs w:val="21"/>
        </w:rPr>
        <w:t xml:space="preserve">ce spectacle, l'espace a </w:t>
      </w:r>
      <w:r w:rsidR="00E474A6">
        <w:rPr>
          <w:rFonts w:eastAsia="Times New Roman" w:cs="Times New Roman"/>
          <w:color w:val="000000"/>
          <w:w w:val="93"/>
          <w:sz w:val="21"/>
          <w:szCs w:val="21"/>
        </w:rPr>
        <w:t>é</w:t>
      </w:r>
      <w:r w:rsidR="00E474A6">
        <w:rPr>
          <w:rFonts w:eastAsia="Times New Roman"/>
          <w:color w:val="000000"/>
          <w:w w:val="93"/>
          <w:sz w:val="21"/>
          <w:szCs w:val="21"/>
        </w:rPr>
        <w:t>t</w:t>
      </w:r>
      <w:r w:rsidR="00E474A6">
        <w:rPr>
          <w:rFonts w:eastAsia="Times New Roman" w:cs="Times New Roman"/>
          <w:color w:val="000000"/>
          <w:w w:val="93"/>
          <w:sz w:val="21"/>
          <w:szCs w:val="21"/>
        </w:rPr>
        <w:t xml:space="preserve">é </w:t>
      </w:r>
      <w:r w:rsidR="00E474A6">
        <w:rPr>
          <w:rFonts w:eastAsia="Times New Roman"/>
          <w:color w:val="000000"/>
          <w:w w:val="93"/>
          <w:sz w:val="21"/>
          <w:szCs w:val="21"/>
        </w:rPr>
        <w:t>occup</w:t>
      </w:r>
      <w:r w:rsidR="00E474A6">
        <w:rPr>
          <w:rFonts w:eastAsia="Times New Roman" w:cs="Times New Roman"/>
          <w:color w:val="000000"/>
          <w:w w:val="93"/>
          <w:sz w:val="21"/>
          <w:szCs w:val="21"/>
        </w:rPr>
        <w:t>é</w:t>
      </w:r>
      <w:r w:rsidR="00E474A6">
        <w:rPr>
          <w:rFonts w:eastAsia="Times New Roman"/>
          <w:color w:val="000000"/>
          <w:w w:val="93"/>
          <w:sz w:val="21"/>
          <w:szCs w:val="21"/>
        </w:rPr>
        <w:t xml:space="preserve"> par le jeu dynamique arros</w:t>
      </w:r>
      <w:r w:rsidR="00E474A6">
        <w:rPr>
          <w:rFonts w:eastAsia="Times New Roman" w:cs="Times New Roman"/>
          <w:color w:val="000000"/>
          <w:w w:val="93"/>
          <w:sz w:val="21"/>
          <w:szCs w:val="21"/>
        </w:rPr>
        <w:t>é</w:t>
      </w:r>
      <w:r w:rsidR="00E474A6">
        <w:rPr>
          <w:rFonts w:eastAsia="Times New Roman"/>
          <w:color w:val="000000"/>
          <w:w w:val="93"/>
          <w:sz w:val="21"/>
          <w:szCs w:val="21"/>
        </w:rPr>
        <w:t xml:space="preserve"> des ch</w:t>
      </w:r>
      <w:r w:rsidR="00E474A6">
        <w:rPr>
          <w:rFonts w:eastAsia="Times New Roman" w:cs="Times New Roman"/>
          <w:color w:val="000000"/>
          <w:w w:val="93"/>
          <w:sz w:val="21"/>
          <w:szCs w:val="21"/>
        </w:rPr>
        <w:t>œ</w:t>
      </w:r>
      <w:r w:rsidR="00E474A6">
        <w:rPr>
          <w:rFonts w:eastAsia="Times New Roman"/>
          <w:color w:val="000000"/>
          <w:w w:val="93"/>
          <w:sz w:val="21"/>
          <w:szCs w:val="21"/>
        </w:rPr>
        <w:t>urs chant</w:t>
      </w:r>
      <w:r w:rsidR="00E474A6">
        <w:rPr>
          <w:rFonts w:eastAsia="Times New Roman" w:cs="Times New Roman"/>
          <w:color w:val="000000"/>
          <w:w w:val="93"/>
          <w:sz w:val="21"/>
          <w:szCs w:val="21"/>
        </w:rPr>
        <w:t>é</w:t>
      </w:r>
      <w:r w:rsidR="00E474A6">
        <w:rPr>
          <w:rFonts w:eastAsia="Times New Roman"/>
          <w:color w:val="000000"/>
          <w:w w:val="93"/>
          <w:sz w:val="21"/>
          <w:szCs w:val="21"/>
        </w:rPr>
        <w:t xml:space="preserve">s, </w:t>
      </w:r>
      <w:r w:rsidR="00E474A6">
        <w:rPr>
          <w:rFonts w:eastAsia="Times New Roman"/>
          <w:color w:val="000000"/>
          <w:w w:val="92"/>
          <w:sz w:val="21"/>
          <w:szCs w:val="21"/>
        </w:rPr>
        <w:t>dans</w:t>
      </w:r>
      <w:r w:rsidR="00E474A6">
        <w:rPr>
          <w:rFonts w:eastAsia="Times New Roman" w:cs="Times New Roman"/>
          <w:color w:val="000000"/>
          <w:w w:val="92"/>
          <w:sz w:val="21"/>
          <w:szCs w:val="21"/>
        </w:rPr>
        <w:t>é</w:t>
      </w:r>
      <w:r w:rsidR="00E474A6">
        <w:rPr>
          <w:rFonts w:eastAsia="Times New Roman"/>
          <w:color w:val="000000"/>
          <w:w w:val="92"/>
          <w:sz w:val="21"/>
          <w:szCs w:val="21"/>
        </w:rPr>
        <w:t>s avec les changements des d</w:t>
      </w:r>
      <w:r w:rsidR="00E474A6">
        <w:rPr>
          <w:rFonts w:eastAsia="Times New Roman" w:cs="Times New Roman"/>
          <w:color w:val="000000"/>
          <w:w w:val="92"/>
          <w:sz w:val="21"/>
          <w:szCs w:val="21"/>
        </w:rPr>
        <w:t>é</w:t>
      </w:r>
      <w:r w:rsidR="00E474A6">
        <w:rPr>
          <w:rFonts w:eastAsia="Times New Roman"/>
          <w:color w:val="000000"/>
          <w:w w:val="92"/>
          <w:sz w:val="21"/>
          <w:szCs w:val="21"/>
        </w:rPr>
        <w:t>cors, des costumes et m</w:t>
      </w:r>
      <w:r w:rsidR="00E474A6">
        <w:rPr>
          <w:rFonts w:eastAsia="Times New Roman" w:cs="Times New Roman"/>
          <w:color w:val="000000"/>
          <w:w w:val="92"/>
          <w:sz w:val="21"/>
          <w:szCs w:val="21"/>
        </w:rPr>
        <w:t>ê</w:t>
      </w:r>
      <w:r w:rsidR="00E474A6">
        <w:rPr>
          <w:rFonts w:eastAsia="Times New Roman"/>
          <w:color w:val="000000"/>
          <w:w w:val="92"/>
          <w:sz w:val="21"/>
          <w:szCs w:val="21"/>
        </w:rPr>
        <w:t xml:space="preserve">me </w:t>
      </w:r>
      <w:r w:rsidR="00E474A6">
        <w:rPr>
          <w:rFonts w:eastAsia="Times New Roman"/>
          <w:color w:val="000000"/>
          <w:w w:val="90"/>
          <w:sz w:val="21"/>
          <w:szCs w:val="21"/>
        </w:rPr>
        <w:t>les bruitages r</w:t>
      </w:r>
      <w:r w:rsidR="00E474A6">
        <w:rPr>
          <w:rFonts w:eastAsia="Times New Roman" w:cs="Times New Roman"/>
          <w:color w:val="000000"/>
          <w:w w:val="90"/>
          <w:sz w:val="21"/>
          <w:szCs w:val="21"/>
        </w:rPr>
        <w:t>é</w:t>
      </w:r>
      <w:r w:rsidR="00E474A6">
        <w:rPr>
          <w:rFonts w:eastAsia="Times New Roman"/>
          <w:color w:val="000000"/>
          <w:w w:val="90"/>
          <w:sz w:val="21"/>
          <w:szCs w:val="21"/>
        </w:rPr>
        <w:t>alis</w:t>
      </w:r>
      <w:r w:rsidR="00E474A6">
        <w:rPr>
          <w:rFonts w:eastAsia="Times New Roman" w:cs="Times New Roman"/>
          <w:color w:val="000000"/>
          <w:w w:val="90"/>
          <w:sz w:val="21"/>
          <w:szCs w:val="21"/>
        </w:rPr>
        <w:t>é</w:t>
      </w:r>
      <w:r w:rsidR="00E474A6">
        <w:rPr>
          <w:rFonts w:eastAsia="Times New Roman"/>
          <w:color w:val="000000"/>
          <w:w w:val="90"/>
          <w:sz w:val="21"/>
          <w:szCs w:val="21"/>
        </w:rPr>
        <w:t xml:space="preserve">s par les </w:t>
      </w:r>
      <w:r w:rsidR="00E474A6">
        <w:rPr>
          <w:rFonts w:eastAsia="Times New Roman"/>
          <w:color w:val="000000"/>
          <w:spacing w:val="-1"/>
          <w:w w:val="93"/>
          <w:sz w:val="21"/>
          <w:szCs w:val="21"/>
        </w:rPr>
        <w:t>acteurs eux-m</w:t>
      </w:r>
      <w:r w:rsidR="00E474A6">
        <w:rPr>
          <w:rFonts w:eastAsia="Times New Roman" w:cs="Times New Roman"/>
          <w:color w:val="000000"/>
          <w:spacing w:val="-1"/>
          <w:w w:val="93"/>
          <w:sz w:val="21"/>
          <w:szCs w:val="21"/>
        </w:rPr>
        <w:t>ê</w:t>
      </w:r>
      <w:r w:rsidR="00E474A6">
        <w:rPr>
          <w:rFonts w:eastAsia="Times New Roman"/>
          <w:color w:val="000000"/>
          <w:spacing w:val="-1"/>
          <w:w w:val="93"/>
          <w:sz w:val="21"/>
          <w:szCs w:val="21"/>
        </w:rPr>
        <w:t xml:space="preserve">mes. </w:t>
      </w:r>
      <w:r w:rsidR="00E474A6">
        <w:rPr>
          <w:rFonts w:eastAsia="Times New Roman"/>
          <w:color w:val="000000"/>
          <w:w w:val="93"/>
          <w:sz w:val="21"/>
          <w:szCs w:val="21"/>
        </w:rPr>
        <w:t>Le spectacle a connu la participation du sc</w:t>
      </w:r>
      <w:r w:rsidR="00E474A6">
        <w:rPr>
          <w:rFonts w:eastAsia="Times New Roman" w:cs="Times New Roman"/>
          <w:color w:val="000000"/>
          <w:w w:val="93"/>
          <w:sz w:val="21"/>
          <w:szCs w:val="21"/>
        </w:rPr>
        <w:t>é</w:t>
      </w:r>
      <w:r w:rsidR="00E474A6">
        <w:rPr>
          <w:rFonts w:eastAsia="Times New Roman"/>
          <w:color w:val="000000"/>
          <w:w w:val="93"/>
          <w:sz w:val="21"/>
          <w:szCs w:val="21"/>
        </w:rPr>
        <w:t xml:space="preserve">nographe </w:t>
      </w:r>
      <w:r w:rsidR="00E474A6">
        <w:rPr>
          <w:rFonts w:eastAsia="Times New Roman"/>
          <w:color w:val="000000"/>
          <w:w w:val="91"/>
          <w:sz w:val="21"/>
          <w:szCs w:val="21"/>
        </w:rPr>
        <w:t>beige, Daniel Lesage qui a r</w:t>
      </w:r>
      <w:r w:rsidR="00E474A6">
        <w:rPr>
          <w:rFonts w:eastAsia="Times New Roman" w:cs="Times New Roman"/>
          <w:color w:val="000000"/>
          <w:w w:val="91"/>
          <w:sz w:val="21"/>
          <w:szCs w:val="21"/>
        </w:rPr>
        <w:t>é</w:t>
      </w:r>
      <w:r w:rsidR="00E474A6">
        <w:rPr>
          <w:rFonts w:eastAsia="Times New Roman"/>
          <w:color w:val="000000"/>
          <w:w w:val="91"/>
          <w:sz w:val="21"/>
          <w:szCs w:val="21"/>
        </w:rPr>
        <w:t xml:space="preserve">ussi </w:t>
      </w:r>
      <w:r w:rsidR="00E474A6">
        <w:rPr>
          <w:rFonts w:eastAsia="Times New Roman" w:cs="Times New Roman"/>
          <w:color w:val="000000"/>
          <w:w w:val="93"/>
          <w:sz w:val="21"/>
          <w:szCs w:val="21"/>
        </w:rPr>
        <w:t>à</w:t>
      </w:r>
      <w:r w:rsidR="00E474A6">
        <w:rPr>
          <w:rFonts w:eastAsia="Times New Roman"/>
          <w:color w:val="000000"/>
          <w:w w:val="93"/>
          <w:sz w:val="21"/>
          <w:szCs w:val="21"/>
        </w:rPr>
        <w:t xml:space="preserve"> cr</w:t>
      </w:r>
      <w:r w:rsidR="00E474A6">
        <w:rPr>
          <w:rFonts w:eastAsia="Times New Roman" w:cs="Times New Roman"/>
          <w:color w:val="000000"/>
          <w:w w:val="93"/>
          <w:sz w:val="21"/>
          <w:szCs w:val="21"/>
        </w:rPr>
        <w:t>é</w:t>
      </w:r>
      <w:r w:rsidR="00E474A6">
        <w:rPr>
          <w:rFonts w:eastAsia="Times New Roman"/>
          <w:color w:val="000000"/>
          <w:w w:val="93"/>
          <w:sz w:val="21"/>
          <w:szCs w:val="21"/>
        </w:rPr>
        <w:t>er les d</w:t>
      </w:r>
      <w:r w:rsidR="00E474A6">
        <w:rPr>
          <w:rFonts w:eastAsia="Times New Roman" w:cs="Times New Roman"/>
          <w:color w:val="000000"/>
          <w:w w:val="93"/>
          <w:sz w:val="21"/>
          <w:szCs w:val="21"/>
        </w:rPr>
        <w:t>é</w:t>
      </w:r>
      <w:r w:rsidR="00E474A6">
        <w:rPr>
          <w:rFonts w:eastAsia="Times New Roman"/>
          <w:color w:val="000000"/>
          <w:w w:val="93"/>
          <w:sz w:val="21"/>
          <w:szCs w:val="21"/>
        </w:rPr>
        <w:t xml:space="preserve">cors </w:t>
      </w:r>
      <w:r w:rsidR="00E474A6">
        <w:rPr>
          <w:rFonts w:eastAsia="Times New Roman" w:cs="Times New Roman"/>
          <w:color w:val="000000"/>
          <w:w w:val="93"/>
          <w:sz w:val="21"/>
          <w:szCs w:val="21"/>
        </w:rPr>
        <w:t>«</w:t>
      </w:r>
      <w:r w:rsidR="00E474A6">
        <w:rPr>
          <w:rFonts w:eastAsia="Times New Roman"/>
          <w:color w:val="000000"/>
          <w:w w:val="93"/>
          <w:sz w:val="21"/>
          <w:szCs w:val="21"/>
        </w:rPr>
        <w:t xml:space="preserve"> </w:t>
      </w:r>
      <w:r w:rsidR="00E474A6">
        <w:rPr>
          <w:rFonts w:eastAsia="Times New Roman"/>
          <w:i/>
          <w:iCs/>
          <w:color w:val="000000"/>
          <w:w w:val="93"/>
          <w:sz w:val="21"/>
          <w:szCs w:val="21"/>
        </w:rPr>
        <w:t xml:space="preserve">qui s'articulent </w:t>
      </w:r>
      <w:r w:rsidR="00E474A6">
        <w:rPr>
          <w:rFonts w:eastAsia="Times New Roman"/>
          <w:i/>
          <w:iCs/>
          <w:color w:val="000000"/>
          <w:spacing w:val="-6"/>
          <w:sz w:val="21"/>
          <w:szCs w:val="21"/>
        </w:rPr>
        <w:t xml:space="preserve">et s'activent comme dans une </w:t>
      </w:r>
      <w:r w:rsidR="00E474A6">
        <w:rPr>
          <w:rFonts w:eastAsia="Times New Roman"/>
          <w:i/>
          <w:iCs/>
          <w:color w:val="000000"/>
          <w:sz w:val="21"/>
          <w:szCs w:val="21"/>
        </w:rPr>
        <w:t xml:space="preserve">machinerie de cirque </w:t>
      </w:r>
      <w:r w:rsidR="00E474A6">
        <w:rPr>
          <w:rFonts w:eastAsia="Times New Roman" w:cs="Times New Roman"/>
          <w:color w:val="000000"/>
          <w:sz w:val="21"/>
          <w:szCs w:val="21"/>
        </w:rPr>
        <w:t>»</w:t>
      </w:r>
      <w:r w:rsidR="00E474A6">
        <w:rPr>
          <w:rFonts w:eastAsia="Times New Roman"/>
          <w:color w:val="000000"/>
          <w:sz w:val="21"/>
          <w:szCs w:val="21"/>
        </w:rPr>
        <w:t xml:space="preserve"> et cela, </w:t>
      </w:r>
      <w:r w:rsidR="00E474A6">
        <w:rPr>
          <w:rFonts w:eastAsia="Times New Roman" w:cs="Times New Roman"/>
          <w:color w:val="000000"/>
          <w:sz w:val="21"/>
          <w:szCs w:val="21"/>
        </w:rPr>
        <w:t xml:space="preserve">à </w:t>
      </w:r>
      <w:r w:rsidR="00E474A6">
        <w:rPr>
          <w:rFonts w:eastAsia="Times New Roman"/>
          <w:color w:val="000000"/>
          <w:w w:val="90"/>
          <w:sz w:val="21"/>
          <w:szCs w:val="21"/>
        </w:rPr>
        <w:t>côt</w:t>
      </w:r>
      <w:r w:rsidR="00E474A6">
        <w:rPr>
          <w:rFonts w:eastAsia="Times New Roman" w:cs="Times New Roman"/>
          <w:color w:val="000000"/>
          <w:w w:val="90"/>
          <w:sz w:val="21"/>
          <w:szCs w:val="21"/>
        </w:rPr>
        <w:t>é</w:t>
      </w:r>
      <w:r w:rsidR="00E474A6">
        <w:rPr>
          <w:rFonts w:eastAsia="Times New Roman"/>
          <w:color w:val="000000"/>
          <w:w w:val="90"/>
          <w:sz w:val="21"/>
          <w:szCs w:val="21"/>
        </w:rPr>
        <w:t xml:space="preserve"> de la musique de </w:t>
      </w:r>
      <w:proofErr w:type="spellStart"/>
      <w:r w:rsidR="00E474A6">
        <w:rPr>
          <w:rFonts w:eastAsia="Times New Roman"/>
          <w:color w:val="000000"/>
          <w:w w:val="90"/>
          <w:sz w:val="21"/>
          <w:szCs w:val="21"/>
        </w:rPr>
        <w:t>Fami</w:t>
      </w:r>
      <w:proofErr w:type="spellEnd"/>
      <w:r w:rsidR="00E474A6">
        <w:rPr>
          <w:rFonts w:eastAsia="Times New Roman"/>
          <w:color w:val="000000"/>
          <w:w w:val="90"/>
          <w:sz w:val="21"/>
          <w:szCs w:val="21"/>
        </w:rPr>
        <w:t xml:space="preserve"> </w:t>
      </w:r>
      <w:proofErr w:type="spellStart"/>
      <w:r w:rsidR="00E474A6">
        <w:rPr>
          <w:rFonts w:eastAsia="Times New Roman"/>
          <w:color w:val="000000"/>
          <w:w w:val="94"/>
          <w:sz w:val="21"/>
          <w:szCs w:val="21"/>
        </w:rPr>
        <w:t>Takinga</w:t>
      </w:r>
      <w:proofErr w:type="spellEnd"/>
      <w:r w:rsidR="00E474A6">
        <w:rPr>
          <w:rFonts w:eastAsia="Times New Roman"/>
          <w:color w:val="000000"/>
          <w:w w:val="94"/>
          <w:sz w:val="21"/>
          <w:szCs w:val="21"/>
        </w:rPr>
        <w:t xml:space="preserve"> Pedro, venu d'Angola, </w:t>
      </w:r>
      <w:r w:rsidR="00E474A6">
        <w:rPr>
          <w:rFonts w:eastAsia="Times New Roman"/>
          <w:color w:val="000000"/>
          <w:w w:val="92"/>
          <w:sz w:val="21"/>
          <w:szCs w:val="21"/>
        </w:rPr>
        <w:t xml:space="preserve">qui a </w:t>
      </w:r>
      <w:r w:rsidR="00E474A6">
        <w:rPr>
          <w:rFonts w:eastAsia="Times New Roman"/>
          <w:color w:val="000000"/>
          <w:w w:val="92"/>
          <w:sz w:val="21"/>
          <w:szCs w:val="21"/>
        </w:rPr>
        <w:lastRenderedPageBreak/>
        <w:t xml:space="preserve">servi de contrepoint </w:t>
      </w:r>
      <w:r w:rsidR="00E474A6">
        <w:rPr>
          <w:rFonts w:eastAsia="Times New Roman" w:cs="Times New Roman"/>
          <w:color w:val="000000"/>
          <w:w w:val="92"/>
          <w:sz w:val="21"/>
          <w:szCs w:val="21"/>
        </w:rPr>
        <w:t>à</w:t>
      </w:r>
      <w:r w:rsidR="00E474A6">
        <w:rPr>
          <w:rFonts w:eastAsia="Times New Roman"/>
          <w:color w:val="000000"/>
          <w:w w:val="92"/>
          <w:sz w:val="21"/>
          <w:szCs w:val="21"/>
        </w:rPr>
        <w:t xml:space="preserve"> ce</w:t>
      </w:r>
      <w:r>
        <w:rPr>
          <w:color w:val="000000"/>
          <w:w w:val="86"/>
          <w:sz w:val="22"/>
          <w:szCs w:val="22"/>
        </w:rPr>
        <w:t xml:space="preserve"> </w:t>
      </w:r>
      <w:r w:rsidR="00E474A6">
        <w:rPr>
          <w:color w:val="000000"/>
          <w:w w:val="92"/>
          <w:sz w:val="21"/>
          <w:szCs w:val="21"/>
        </w:rPr>
        <w:t>r</w:t>
      </w:r>
      <w:r w:rsidR="00E474A6">
        <w:rPr>
          <w:rFonts w:eastAsia="Times New Roman" w:cs="Times New Roman"/>
          <w:color w:val="000000"/>
          <w:w w:val="92"/>
          <w:sz w:val="21"/>
          <w:szCs w:val="21"/>
        </w:rPr>
        <w:t>é</w:t>
      </w:r>
      <w:r w:rsidR="00E474A6">
        <w:rPr>
          <w:rFonts w:eastAsia="Times New Roman"/>
          <w:color w:val="000000"/>
          <w:w w:val="92"/>
          <w:sz w:val="21"/>
          <w:szCs w:val="21"/>
        </w:rPr>
        <w:t xml:space="preserve">cit </w:t>
      </w:r>
      <w:r w:rsidR="00E474A6">
        <w:rPr>
          <w:rFonts w:eastAsia="Times New Roman" w:cs="Times New Roman"/>
          <w:color w:val="000000"/>
          <w:w w:val="92"/>
          <w:sz w:val="21"/>
          <w:szCs w:val="21"/>
        </w:rPr>
        <w:t>à</w:t>
      </w:r>
      <w:r w:rsidR="00E474A6">
        <w:rPr>
          <w:rFonts w:eastAsia="Times New Roman"/>
          <w:color w:val="000000"/>
          <w:w w:val="92"/>
          <w:sz w:val="21"/>
          <w:szCs w:val="21"/>
        </w:rPr>
        <w:t xml:space="preserve"> travers les barri</w:t>
      </w:r>
      <w:r w:rsidR="00E474A6">
        <w:rPr>
          <w:rFonts w:eastAsia="Times New Roman" w:cs="Times New Roman"/>
          <w:color w:val="000000"/>
          <w:w w:val="92"/>
          <w:sz w:val="21"/>
          <w:szCs w:val="21"/>
        </w:rPr>
        <w:t>è</w:t>
      </w:r>
      <w:r w:rsidR="00E474A6">
        <w:rPr>
          <w:rFonts w:eastAsia="Times New Roman"/>
          <w:color w:val="000000"/>
          <w:w w:val="92"/>
          <w:sz w:val="21"/>
          <w:szCs w:val="21"/>
        </w:rPr>
        <w:t xml:space="preserve">res. </w:t>
      </w:r>
      <w:r w:rsidR="00E474A6">
        <w:rPr>
          <w:rFonts w:eastAsia="Times New Roman"/>
          <w:color w:val="000000"/>
          <w:w w:val="90"/>
          <w:sz w:val="21"/>
          <w:szCs w:val="21"/>
        </w:rPr>
        <w:t>La cr</w:t>
      </w:r>
      <w:r w:rsidR="00E474A6">
        <w:rPr>
          <w:rFonts w:eastAsia="Times New Roman" w:cs="Times New Roman"/>
          <w:color w:val="000000"/>
          <w:w w:val="90"/>
          <w:sz w:val="21"/>
          <w:szCs w:val="21"/>
        </w:rPr>
        <w:t>é</w:t>
      </w:r>
      <w:r w:rsidR="00E474A6">
        <w:rPr>
          <w:rFonts w:eastAsia="Times New Roman"/>
          <w:color w:val="000000"/>
          <w:w w:val="90"/>
          <w:sz w:val="21"/>
          <w:szCs w:val="21"/>
        </w:rPr>
        <w:t xml:space="preserve">ation du </w:t>
      </w:r>
      <w:r w:rsidR="00E474A6">
        <w:rPr>
          <w:rFonts w:eastAsia="Times New Roman" w:cs="Times New Roman"/>
          <w:color w:val="000000"/>
          <w:w w:val="90"/>
          <w:sz w:val="21"/>
          <w:szCs w:val="21"/>
        </w:rPr>
        <w:t>«</w:t>
      </w:r>
      <w:r w:rsidR="00E474A6">
        <w:rPr>
          <w:rFonts w:eastAsia="Times New Roman"/>
          <w:color w:val="000000"/>
          <w:w w:val="90"/>
          <w:sz w:val="21"/>
          <w:szCs w:val="21"/>
        </w:rPr>
        <w:t xml:space="preserve"> </w:t>
      </w:r>
      <w:r w:rsidR="00E474A6">
        <w:rPr>
          <w:rFonts w:eastAsia="Times New Roman"/>
          <w:i/>
          <w:iCs/>
          <w:color w:val="000000"/>
          <w:w w:val="90"/>
          <w:sz w:val="21"/>
          <w:szCs w:val="21"/>
        </w:rPr>
        <w:t xml:space="preserve">Temple </w:t>
      </w:r>
      <w:r w:rsidR="00E474A6">
        <w:rPr>
          <w:rFonts w:eastAsia="Times New Roman"/>
          <w:i/>
          <w:iCs/>
          <w:color w:val="000000"/>
          <w:w w:val="92"/>
          <w:sz w:val="21"/>
          <w:szCs w:val="21"/>
        </w:rPr>
        <w:t xml:space="preserve">d'aquarium </w:t>
      </w:r>
      <w:r w:rsidR="00E474A6">
        <w:rPr>
          <w:rFonts w:eastAsia="Times New Roman" w:cs="Times New Roman"/>
          <w:color w:val="000000"/>
          <w:w w:val="92"/>
          <w:sz w:val="21"/>
          <w:szCs w:val="21"/>
        </w:rPr>
        <w:t>»</w:t>
      </w:r>
      <w:r w:rsidR="00E474A6">
        <w:rPr>
          <w:rFonts w:eastAsia="Times New Roman"/>
          <w:color w:val="000000"/>
          <w:w w:val="92"/>
          <w:sz w:val="21"/>
          <w:szCs w:val="21"/>
        </w:rPr>
        <w:t xml:space="preserve"> a b</w:t>
      </w:r>
      <w:r w:rsidR="00E474A6">
        <w:rPr>
          <w:rFonts w:eastAsia="Times New Roman" w:cs="Times New Roman"/>
          <w:color w:val="000000"/>
          <w:w w:val="92"/>
          <w:sz w:val="21"/>
          <w:szCs w:val="21"/>
        </w:rPr>
        <w:t>é</w:t>
      </w:r>
      <w:r w:rsidR="00E474A6">
        <w:rPr>
          <w:rFonts w:eastAsia="Times New Roman"/>
          <w:color w:val="000000"/>
          <w:w w:val="92"/>
          <w:sz w:val="21"/>
          <w:szCs w:val="21"/>
        </w:rPr>
        <w:t>n</w:t>
      </w:r>
      <w:r w:rsidR="00E474A6">
        <w:rPr>
          <w:rFonts w:eastAsia="Times New Roman" w:cs="Times New Roman"/>
          <w:color w:val="000000"/>
          <w:w w:val="92"/>
          <w:sz w:val="21"/>
          <w:szCs w:val="21"/>
        </w:rPr>
        <w:t>é</w:t>
      </w:r>
      <w:r w:rsidR="00E474A6">
        <w:rPr>
          <w:rFonts w:eastAsia="Times New Roman"/>
          <w:color w:val="000000"/>
          <w:w w:val="92"/>
          <w:sz w:val="21"/>
          <w:szCs w:val="21"/>
        </w:rPr>
        <w:t>fici</w:t>
      </w:r>
      <w:r w:rsidR="00E474A6">
        <w:rPr>
          <w:rFonts w:eastAsia="Times New Roman" w:cs="Times New Roman"/>
          <w:color w:val="000000"/>
          <w:w w:val="92"/>
          <w:sz w:val="21"/>
          <w:szCs w:val="21"/>
        </w:rPr>
        <w:t>é</w:t>
      </w:r>
      <w:r w:rsidR="00E474A6">
        <w:rPr>
          <w:rFonts w:eastAsia="Times New Roman"/>
          <w:color w:val="000000"/>
          <w:w w:val="92"/>
          <w:sz w:val="21"/>
          <w:szCs w:val="21"/>
        </w:rPr>
        <w:t xml:space="preserve"> des </w:t>
      </w:r>
      <w:r w:rsidR="00E474A6">
        <w:rPr>
          <w:rFonts w:eastAsia="Times New Roman"/>
          <w:color w:val="000000"/>
          <w:w w:val="94"/>
          <w:sz w:val="21"/>
          <w:szCs w:val="21"/>
        </w:rPr>
        <w:t>appuis de l'Institut fran</w:t>
      </w:r>
      <w:r w:rsidR="00E474A6">
        <w:rPr>
          <w:rFonts w:eastAsia="Times New Roman" w:cs="Times New Roman"/>
          <w:color w:val="000000"/>
          <w:w w:val="94"/>
          <w:sz w:val="21"/>
          <w:szCs w:val="21"/>
        </w:rPr>
        <w:t>ç</w:t>
      </w:r>
      <w:r w:rsidR="00E474A6">
        <w:rPr>
          <w:rFonts w:eastAsia="Times New Roman"/>
          <w:color w:val="000000"/>
          <w:w w:val="94"/>
          <w:sz w:val="21"/>
          <w:szCs w:val="21"/>
        </w:rPr>
        <w:t xml:space="preserve">ais de </w:t>
      </w:r>
      <w:r w:rsidR="00E474A6">
        <w:rPr>
          <w:rFonts w:eastAsia="Times New Roman"/>
          <w:color w:val="000000"/>
          <w:w w:val="93"/>
          <w:sz w:val="21"/>
          <w:szCs w:val="21"/>
        </w:rPr>
        <w:t>Kinshasa, du Centre Wallonie Bruxelles., du Th</w:t>
      </w:r>
      <w:r w:rsidR="00E474A6">
        <w:rPr>
          <w:rFonts w:eastAsia="Times New Roman" w:cs="Times New Roman"/>
          <w:color w:val="000000"/>
          <w:w w:val="93"/>
          <w:sz w:val="21"/>
          <w:szCs w:val="21"/>
        </w:rPr>
        <w:t>éâ</w:t>
      </w:r>
      <w:r w:rsidR="00E474A6">
        <w:rPr>
          <w:rFonts w:eastAsia="Times New Roman"/>
          <w:color w:val="000000"/>
          <w:w w:val="93"/>
          <w:sz w:val="21"/>
          <w:szCs w:val="21"/>
        </w:rPr>
        <w:t>tre de la communaut</w:t>
      </w:r>
      <w:r w:rsidR="00E474A6">
        <w:rPr>
          <w:rFonts w:eastAsia="Times New Roman" w:cs="Times New Roman"/>
          <w:color w:val="000000"/>
          <w:w w:val="93"/>
          <w:sz w:val="21"/>
          <w:szCs w:val="21"/>
        </w:rPr>
        <w:t>é</w:t>
      </w:r>
      <w:r w:rsidR="00E474A6">
        <w:rPr>
          <w:rFonts w:eastAsia="Times New Roman"/>
          <w:color w:val="000000"/>
          <w:w w:val="93"/>
          <w:sz w:val="21"/>
          <w:szCs w:val="21"/>
        </w:rPr>
        <w:t xml:space="preserve"> de Belgique, du Centre Camoes, de l'ASBL Mont des Arts, et de " </w:t>
      </w:r>
      <w:proofErr w:type="spellStart"/>
      <w:r w:rsidR="00E474A6">
        <w:rPr>
          <w:rFonts w:eastAsia="Times New Roman"/>
          <w:color w:val="000000"/>
          <w:w w:val="93"/>
          <w:sz w:val="21"/>
          <w:szCs w:val="21"/>
        </w:rPr>
        <w:t>Prohelvetia</w:t>
      </w:r>
      <w:proofErr w:type="spellEnd"/>
      <w:r w:rsidR="00E474A6">
        <w:rPr>
          <w:rFonts w:eastAsia="Times New Roman"/>
          <w:color w:val="000000"/>
          <w:w w:val="93"/>
          <w:sz w:val="21"/>
          <w:szCs w:val="21"/>
        </w:rPr>
        <w:t>/Johannesburg, coproduit par la Compagnie Marabout Th</w:t>
      </w:r>
      <w:r w:rsidR="00E474A6">
        <w:rPr>
          <w:rFonts w:eastAsia="Times New Roman" w:cs="Times New Roman"/>
          <w:color w:val="000000"/>
          <w:w w:val="93"/>
          <w:sz w:val="21"/>
          <w:szCs w:val="21"/>
        </w:rPr>
        <w:t>éâ</w:t>
      </w:r>
      <w:r w:rsidR="00E474A6">
        <w:rPr>
          <w:rFonts w:eastAsia="Times New Roman"/>
          <w:color w:val="000000"/>
          <w:w w:val="93"/>
          <w:sz w:val="21"/>
          <w:szCs w:val="21"/>
        </w:rPr>
        <w:t>tre de la RDC, le Th</w:t>
      </w:r>
      <w:r w:rsidR="00E474A6">
        <w:rPr>
          <w:rFonts w:eastAsia="Times New Roman" w:cs="Times New Roman"/>
          <w:color w:val="000000"/>
          <w:w w:val="93"/>
          <w:sz w:val="21"/>
          <w:szCs w:val="21"/>
        </w:rPr>
        <w:t>éâ</w:t>
      </w:r>
      <w:r w:rsidR="00E474A6">
        <w:rPr>
          <w:rFonts w:eastAsia="Times New Roman"/>
          <w:color w:val="000000"/>
          <w:w w:val="93"/>
          <w:sz w:val="21"/>
          <w:szCs w:val="21"/>
        </w:rPr>
        <w:t xml:space="preserve">tre de la </w:t>
      </w:r>
      <w:r w:rsidR="00E474A6">
        <w:rPr>
          <w:rFonts w:eastAsia="Times New Roman"/>
          <w:color w:val="000000"/>
          <w:w w:val="88"/>
          <w:sz w:val="21"/>
          <w:szCs w:val="21"/>
        </w:rPr>
        <w:t>communaut</w:t>
      </w:r>
      <w:r w:rsidR="00E474A6">
        <w:rPr>
          <w:rFonts w:eastAsia="Times New Roman" w:cs="Times New Roman"/>
          <w:color w:val="000000"/>
          <w:w w:val="88"/>
          <w:sz w:val="21"/>
          <w:szCs w:val="21"/>
        </w:rPr>
        <w:t>é</w:t>
      </w:r>
      <w:r w:rsidR="00E474A6">
        <w:rPr>
          <w:rFonts w:eastAsia="Times New Roman"/>
          <w:color w:val="000000"/>
          <w:w w:val="88"/>
          <w:sz w:val="21"/>
          <w:szCs w:val="21"/>
        </w:rPr>
        <w:t xml:space="preserve"> de Belgique et du </w:t>
      </w:r>
      <w:r w:rsidR="00E474A6">
        <w:rPr>
          <w:rFonts w:eastAsia="Times New Roman"/>
          <w:color w:val="000000"/>
          <w:spacing w:val="-1"/>
          <w:w w:val="92"/>
          <w:sz w:val="21"/>
          <w:szCs w:val="21"/>
        </w:rPr>
        <w:t xml:space="preserve">Groupe </w:t>
      </w:r>
      <w:proofErr w:type="spellStart"/>
      <w:r w:rsidR="00E474A6">
        <w:rPr>
          <w:rFonts w:eastAsia="Times New Roman"/>
          <w:b/>
          <w:bCs/>
          <w:color w:val="000000"/>
          <w:spacing w:val="-1"/>
          <w:w w:val="92"/>
          <w:sz w:val="21"/>
          <w:szCs w:val="21"/>
        </w:rPr>
        <w:t>Takinga</w:t>
      </w:r>
      <w:proofErr w:type="spellEnd"/>
      <w:r w:rsidR="00E474A6">
        <w:rPr>
          <w:rFonts w:eastAsia="Times New Roman"/>
          <w:b/>
          <w:bCs/>
          <w:color w:val="000000"/>
          <w:spacing w:val="-1"/>
          <w:w w:val="92"/>
          <w:sz w:val="21"/>
          <w:szCs w:val="21"/>
        </w:rPr>
        <w:t xml:space="preserve"> </w:t>
      </w:r>
      <w:r w:rsidR="00E474A6">
        <w:rPr>
          <w:rFonts w:eastAsia="Times New Roman"/>
          <w:color w:val="000000"/>
          <w:spacing w:val="-1"/>
          <w:w w:val="92"/>
          <w:sz w:val="21"/>
          <w:szCs w:val="21"/>
        </w:rPr>
        <w:t xml:space="preserve">de l'Angola. </w:t>
      </w:r>
      <w:r w:rsidR="00E474A6">
        <w:rPr>
          <w:rFonts w:eastAsia="Times New Roman"/>
          <w:color w:val="000000"/>
          <w:w w:val="92"/>
          <w:sz w:val="21"/>
          <w:szCs w:val="21"/>
        </w:rPr>
        <w:t>Une tourn</w:t>
      </w:r>
      <w:r w:rsidR="00E474A6">
        <w:rPr>
          <w:rFonts w:eastAsia="Times New Roman" w:cs="Times New Roman"/>
          <w:color w:val="000000"/>
          <w:w w:val="92"/>
          <w:sz w:val="21"/>
          <w:szCs w:val="21"/>
        </w:rPr>
        <w:t>é</w:t>
      </w:r>
      <w:r w:rsidR="00E474A6">
        <w:rPr>
          <w:rFonts w:eastAsia="Times New Roman"/>
          <w:color w:val="000000"/>
          <w:w w:val="92"/>
          <w:sz w:val="21"/>
          <w:szCs w:val="21"/>
        </w:rPr>
        <w:t>e de pr</w:t>
      </w:r>
      <w:r w:rsidR="00E474A6">
        <w:rPr>
          <w:rFonts w:eastAsia="Times New Roman" w:cs="Times New Roman"/>
          <w:color w:val="000000"/>
          <w:w w:val="92"/>
          <w:sz w:val="21"/>
          <w:szCs w:val="21"/>
        </w:rPr>
        <w:t>é</w:t>
      </w:r>
      <w:r w:rsidR="00E474A6">
        <w:rPr>
          <w:rFonts w:eastAsia="Times New Roman"/>
          <w:color w:val="000000"/>
          <w:w w:val="92"/>
          <w:sz w:val="21"/>
          <w:szCs w:val="21"/>
        </w:rPr>
        <w:t xml:space="preserve">sentation de </w:t>
      </w:r>
      <w:r w:rsidR="00E474A6">
        <w:rPr>
          <w:rFonts w:eastAsia="Times New Roman" w:cs="Times New Roman"/>
          <w:color w:val="000000"/>
          <w:w w:val="92"/>
          <w:sz w:val="21"/>
          <w:szCs w:val="21"/>
        </w:rPr>
        <w:t>«</w:t>
      </w:r>
      <w:r w:rsidR="00E474A6">
        <w:rPr>
          <w:rFonts w:eastAsia="Times New Roman"/>
          <w:color w:val="000000"/>
          <w:w w:val="92"/>
          <w:sz w:val="21"/>
          <w:szCs w:val="21"/>
        </w:rPr>
        <w:t xml:space="preserve"> Temple aquarium </w:t>
      </w:r>
      <w:r w:rsidR="00E474A6">
        <w:rPr>
          <w:rFonts w:eastAsia="Times New Roman" w:cs="Times New Roman"/>
          <w:color w:val="000000"/>
          <w:w w:val="92"/>
          <w:sz w:val="21"/>
          <w:szCs w:val="21"/>
        </w:rPr>
        <w:t>»</w:t>
      </w:r>
      <w:r w:rsidR="00E474A6">
        <w:rPr>
          <w:rFonts w:eastAsia="Times New Roman"/>
          <w:color w:val="000000"/>
          <w:w w:val="92"/>
          <w:sz w:val="21"/>
          <w:szCs w:val="21"/>
        </w:rPr>
        <w:t xml:space="preserve"> est pr</w:t>
      </w:r>
      <w:r w:rsidR="00E474A6">
        <w:rPr>
          <w:rFonts w:eastAsia="Times New Roman" w:cs="Times New Roman"/>
          <w:color w:val="000000"/>
          <w:w w:val="92"/>
          <w:sz w:val="21"/>
          <w:szCs w:val="21"/>
        </w:rPr>
        <w:t>é</w:t>
      </w:r>
      <w:r w:rsidR="00E474A6">
        <w:rPr>
          <w:rFonts w:eastAsia="Times New Roman"/>
          <w:color w:val="000000"/>
          <w:w w:val="92"/>
          <w:sz w:val="21"/>
          <w:szCs w:val="21"/>
        </w:rPr>
        <w:t xml:space="preserve">vue </w:t>
      </w:r>
      <w:r w:rsidR="00E474A6">
        <w:rPr>
          <w:rFonts w:eastAsia="Times New Roman"/>
          <w:color w:val="000000"/>
          <w:w w:val="94"/>
          <w:sz w:val="21"/>
          <w:szCs w:val="21"/>
        </w:rPr>
        <w:t>en Angola et au Mozambique.</w:t>
      </w:r>
    </w:p>
    <w:p w:rsidR="00E474A6" w:rsidRDefault="00E474A6" w:rsidP="00E474A6">
      <w:pPr>
        <w:shd w:val="clear" w:color="auto" w:fill="FFFFFF"/>
        <w:spacing w:line="238" w:lineRule="exact"/>
        <w:ind w:left="7"/>
        <w:jc w:val="both"/>
        <w:rPr>
          <w:color w:val="000000"/>
          <w:w w:val="86"/>
          <w:sz w:val="22"/>
          <w:szCs w:val="22"/>
        </w:rPr>
      </w:pPr>
      <w:r>
        <w:br w:type="column"/>
      </w:r>
    </w:p>
    <w:sectPr w:rsidR="00E474A6">
      <w:type w:val="continuous"/>
      <w:pgSz w:w="11909" w:h="16834"/>
      <w:pgMar w:top="1440" w:right="1001" w:bottom="720" w:left="1001" w:header="720" w:footer="720" w:gutter="0"/>
      <w:cols w:num="3" w:space="720" w:equalWidth="0">
        <w:col w:w="2974" w:space="281"/>
        <w:col w:w="3175" w:space="281"/>
        <w:col w:w="318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3A"/>
    <w:rsid w:val="0001764F"/>
    <w:rsid w:val="003A2B93"/>
    <w:rsid w:val="003C4809"/>
    <w:rsid w:val="00B5032B"/>
    <w:rsid w:val="00B51B9A"/>
    <w:rsid w:val="00BA1784"/>
    <w:rsid w:val="00D7364B"/>
    <w:rsid w:val="00E1063A"/>
    <w:rsid w:val="00E474A6"/>
    <w:rsid w:val="00E73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4809"/>
    <w:rPr>
      <w:color w:val="0000FF" w:themeColor="hyperlink"/>
      <w:u w:val="single"/>
    </w:rPr>
  </w:style>
  <w:style w:type="paragraph" w:styleId="Textedebulles">
    <w:name w:val="Balloon Text"/>
    <w:basedOn w:val="Normal"/>
    <w:link w:val="TextedebullesCar"/>
    <w:uiPriority w:val="99"/>
    <w:semiHidden/>
    <w:unhideWhenUsed/>
    <w:rsid w:val="0001764F"/>
    <w:rPr>
      <w:rFonts w:ascii="Tahoma" w:hAnsi="Tahoma" w:cs="Tahoma"/>
      <w:sz w:val="16"/>
      <w:szCs w:val="16"/>
    </w:rPr>
  </w:style>
  <w:style w:type="character" w:customStyle="1" w:styleId="TextedebullesCar">
    <w:name w:val="Texte de bulles Car"/>
    <w:basedOn w:val="Policepardfaut"/>
    <w:link w:val="Textedebulles"/>
    <w:uiPriority w:val="99"/>
    <w:semiHidden/>
    <w:rsid w:val="00017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4809"/>
    <w:rPr>
      <w:color w:val="0000FF" w:themeColor="hyperlink"/>
      <w:u w:val="single"/>
    </w:rPr>
  </w:style>
  <w:style w:type="paragraph" w:styleId="Textedebulles">
    <w:name w:val="Balloon Text"/>
    <w:basedOn w:val="Normal"/>
    <w:link w:val="TextedebullesCar"/>
    <w:uiPriority w:val="99"/>
    <w:semiHidden/>
    <w:unhideWhenUsed/>
    <w:rsid w:val="0001764F"/>
    <w:rPr>
      <w:rFonts w:ascii="Tahoma" w:hAnsi="Tahoma" w:cs="Tahoma"/>
      <w:sz w:val="16"/>
      <w:szCs w:val="16"/>
    </w:rPr>
  </w:style>
  <w:style w:type="character" w:customStyle="1" w:styleId="TextedebullesCar">
    <w:name w:val="Texte de bulles Car"/>
    <w:basedOn w:val="Policepardfaut"/>
    <w:link w:val="Textedebulles"/>
    <w:uiPriority w:val="99"/>
    <w:semiHidden/>
    <w:rsid w:val="00017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488700">
      <w:bodyDiv w:val="1"/>
      <w:marLeft w:val="0"/>
      <w:marRight w:val="0"/>
      <w:marTop w:val="0"/>
      <w:marBottom w:val="0"/>
      <w:divBdr>
        <w:top w:val="none" w:sz="0" w:space="0" w:color="auto"/>
        <w:left w:val="none" w:sz="0" w:space="0" w:color="auto"/>
        <w:bottom w:val="none" w:sz="0" w:space="0" w:color="auto"/>
        <w:right w:val="none" w:sz="0" w:space="0" w:color="auto"/>
      </w:divBdr>
    </w:div>
    <w:div w:id="212090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fkinshasa/photos/ms.c.eJxFkEkOwDAIA39UsYTt~;x~_ramL1aI0JQ2aixb0kIlzjGWRL7~_6M2WyTZWZidnPGx8vk9mXA5fa9HPN6~_669nH1V7DvKfR~;XGfIq5J9jXyZ5OHgGfRTvR5Hb8iRfv0O~;VnBnP9eX93nO~_nO~_N0~;y3vVp~_vRBFmXf8D~;iL3umSCE~-.bps.a.995802373888748.1073742028.406617192807272/995803370555315/?type=3"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facebook.com/ifkinshasa/posts/995803370555315" TargetMode="External"/><Relationship Id="rId12" Type="http://schemas.openxmlformats.org/officeDocument/2006/relationships/hyperlink" Target="https://www.facebook.com/ifkinshasa/photos/ms.c.eJxFkEkOwDAIA39UsYTt~;x~_ramL1aI0JQ2aixb0kIlzjGWRL7~_6M2WyTZWZidnPGx8vk9mXA5fa9HPN6~_669nH1V7DvKfR~;XGfIq5J9jXyZ5OHgGfRTvR5Hb8iRfv0O~;VnBnP9eX93nO~_nO~_N0~;y3vVp~_vRBFmXf8D~;iL3umSCE~-.bps.a.995802373888748.1073742028.406617192807272/995802967222022/?type=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ifkinshasa/?hc_ref=PAGES_TIMELINE" TargetMode="External"/><Relationship Id="rId11" Type="http://schemas.openxmlformats.org/officeDocument/2006/relationships/image" Target="media/image2.jpeg"/><Relationship Id="rId5" Type="http://schemas.openxmlformats.org/officeDocument/2006/relationships/hyperlink" Target="https://www.facebook.com/media/set/?set=a.995802373888748.1073742028.406617192807272&amp;type=3" TargetMode="External"/><Relationship Id="rId15" Type="http://schemas.openxmlformats.org/officeDocument/2006/relationships/image" Target="media/image4.jpeg"/><Relationship Id="rId10" Type="http://schemas.openxmlformats.org/officeDocument/2006/relationships/hyperlink" Target="https://www.facebook.com/ifkinshasa/photos/ms.c.eJxFkEkOwDAIA39UsYTt~;x~_ramL1aI0JQ2aixb0kIlzjGWRL7~_6M2WyTZWZidnPGx8vk9mXA5fa9HPN6~_669nH1V7DvKfR~;XGfIq5J9jXyZ5OHgGfRTvR5Hb8iRfv0O~;VnBnP9eX93nO~_nO~_N0~;y3vVp~_vRBFmXf8D~;iL3umSCE~-.bps.a.995802373888748.1073742028.406617192807272/995803263888659/?type=3"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facebook.com/ifkinshasa/photos/ms.c.eJxFkEkOwDAIA39UsYTt~;x~_ramL1aI0JQ2aixb0kIlzjGWRL7~_6M2WyTZWZidnPGx8vk9mXA5fa9HPN6~_669nH1V7DvKfR~;XGfIq5J9jXyZ5OHgGfRTvR5Hb8iRfv0O~;VnBnP9eX93nO~_nO~_N0~;y3vVp~_vRBFmXf8D~;iL3umSCE~-.bps.a.995802373888748.1073742028.406617192807272/995802653888720/?type=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866</Words>
  <Characters>4768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Nyrhu Group</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 KAPIA</dc:creator>
  <cp:lastModifiedBy>Mobembo</cp:lastModifiedBy>
  <cp:revision>5</cp:revision>
  <dcterms:created xsi:type="dcterms:W3CDTF">2017-05-13T10:15:00Z</dcterms:created>
  <dcterms:modified xsi:type="dcterms:W3CDTF">2017-05-21T11:00:00Z</dcterms:modified>
</cp:coreProperties>
</file>